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71" w:rsidRPr="00811371" w:rsidRDefault="000864E5" w:rsidP="00811371">
      <w:pPr>
        <w:tabs>
          <w:tab w:val="left" w:pos="709"/>
          <w:tab w:val="left" w:pos="851"/>
          <w:tab w:val="left" w:pos="1843"/>
          <w:tab w:val="left" w:pos="1985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="00811371" w:rsidRPr="008113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рофессиональная образовательная автономная некоммерческая организация «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Северо-Кавказский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</w:t>
      </w:r>
      <w:r w:rsidR="00811371" w:rsidRPr="008113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уманитарно-многопрофильный колледж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имени Имама Шамиля</w:t>
      </w:r>
      <w:r w:rsidR="00811371" w:rsidRPr="008113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P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1A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АННОТАЦИИ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A3A" w:rsidRPr="00211A3A" w:rsidRDefault="00211A3A" w:rsidP="00DC12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Специальность:</w:t>
      </w:r>
      <w:r w:rsidRPr="00211A3A">
        <w:rPr>
          <w:rFonts w:ascii="Times New Roman" w:eastAsia="Times New Roman" w:hAnsi="Times New Roman" w:cs="Times New Roman"/>
          <w:sz w:val="28"/>
          <w:szCs w:val="28"/>
        </w:rPr>
        <w:t xml:space="preserve">33.02.01. </w:t>
      </w:r>
      <w:r w:rsidRPr="00211A3A">
        <w:rPr>
          <w:rFonts w:ascii="Times New Roman" w:eastAsia="Times New Roman" w:hAnsi="Times New Roman" w:cs="Times New Roman"/>
          <w:bCs/>
          <w:sz w:val="28"/>
          <w:szCs w:val="28"/>
        </w:rPr>
        <w:t>Фармация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1A3A">
        <w:rPr>
          <w:rFonts w:ascii="Times New Roman" w:eastAsia="Calibri" w:hAnsi="Times New Roman" w:cs="Times New Roman"/>
          <w:b/>
          <w:sz w:val="28"/>
          <w:szCs w:val="28"/>
        </w:rPr>
        <w:t>Обучение: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По программе базовой подготовки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образования, на базе </w:t>
      </w:r>
    </w:p>
    <w:p w:rsidR="00211A3A" w:rsidRPr="00211A3A" w:rsidRDefault="00211A3A" w:rsidP="0076197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которого осваивается ППССЗ: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971">
        <w:rPr>
          <w:rFonts w:ascii="Times New Roman" w:eastAsia="Calibri" w:hAnsi="Times New Roman" w:cs="Times New Roman"/>
          <w:sz w:val="28"/>
          <w:szCs w:val="28"/>
        </w:rPr>
        <w:t>Среднее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общее образование         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Квалификация:</w:t>
      </w:r>
      <w:r w:rsidR="007619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1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Фармацевт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 xml:space="preserve">Форма </w:t>
      </w:r>
      <w:proofErr w:type="gramStart"/>
      <w:r w:rsidRPr="00211A3A">
        <w:rPr>
          <w:rFonts w:ascii="Times New Roman" w:eastAsia="Calibri" w:hAnsi="Times New Roman" w:cs="Times New Roman"/>
          <w:b/>
          <w:sz w:val="28"/>
          <w:szCs w:val="28"/>
        </w:rPr>
        <w:t>обучения: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Очная</w:t>
      </w:r>
    </w:p>
    <w:p w:rsidR="00211A3A" w:rsidRPr="00211A3A" w:rsidRDefault="00211A3A" w:rsidP="00DC1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11A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Срок обучения:</w:t>
      </w:r>
      <w:r w:rsidR="007619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 w:rsidR="000864E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1 </w:t>
      </w:r>
      <w:r w:rsidRPr="00211A3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год 10месяцев</w:t>
      </w:r>
    </w:p>
    <w:p w:rsidR="000F677B" w:rsidRDefault="000F677B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811371" w:rsidRDefault="00811371" w:rsidP="00DC12AC">
      <w:pPr>
        <w:spacing w:after="0" w:line="360" w:lineRule="auto"/>
      </w:pPr>
    </w:p>
    <w:p w:rsidR="000B7430" w:rsidRPr="004657D5" w:rsidRDefault="00C85AA4" w:rsidP="004657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Махачкала</w:t>
      </w:r>
      <w:r w:rsidR="00D46BE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74840">
        <w:rPr>
          <w:rFonts w:ascii="Times New Roman" w:hAnsi="Times New Roman" w:cs="Times New Roman"/>
          <w:b/>
          <w:sz w:val="28"/>
          <w:szCs w:val="28"/>
        </w:rPr>
        <w:t>2</w:t>
      </w:r>
      <w:r w:rsidR="00D46BE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B7430" w:rsidRPr="000B7430" w:rsidRDefault="000B7430" w:rsidP="000B7430">
      <w:pPr>
        <w:numPr>
          <w:ilvl w:val="0"/>
          <w:numId w:val="10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РАБОЧЕЙ ПРОГРАММЫУЧЕБНОЙ ДИСЦИПЛИНЫ</w:t>
      </w:r>
    </w:p>
    <w:p w:rsidR="000B7430" w:rsidRPr="000B7430" w:rsidRDefault="000B7430" w:rsidP="000B74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ОГСЭ. 01. ОСНОВЫ ФИЛОСОФИИ</w:t>
      </w:r>
    </w:p>
    <w:p w:rsidR="000B7430" w:rsidRPr="000B7430" w:rsidRDefault="000B7430" w:rsidP="000B74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Область применения программы</w:t>
      </w:r>
    </w:p>
    <w:p w:rsidR="000B7430" w:rsidRPr="000B7430" w:rsidRDefault="000B7430" w:rsidP="000B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 ОГСЭ. 01. Основы философии (далее - программа) является составной частью основной профессионал</w:t>
      </w:r>
      <w:r w:rsidR="0008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образовательной программы </w:t>
      </w: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АНО «</w:t>
      </w:r>
      <w:r w:rsidR="0008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ГМК им. Имама Шамиля</w:t>
      </w: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соответствии с федеральным государственным образовательным стандартом среднего профессионального образования (далее -  ФГОС СПО) по специальности 33.02.01.  Фармация.</w:t>
      </w:r>
    </w:p>
    <w:p w:rsidR="000B7430" w:rsidRPr="000B7430" w:rsidRDefault="000B7430" w:rsidP="000B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дисциплина ОГСЭ. 01. Основы философии входит в состав общего гуманитарного и социально-экономического цикла. 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 и задачи дисциплины – требования </w:t>
      </w:r>
      <w:proofErr w:type="gramStart"/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 результатам</w:t>
      </w:r>
      <w:proofErr w:type="gramEnd"/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освоения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дисциплины: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основания дисциплины обучающийся должен 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0B7430" w:rsidRPr="000B7430" w:rsidRDefault="000B7430" w:rsidP="000B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категории и понятия философии;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роль философии в жизни человека и общества;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философского учения о бытии;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сущность процесса познания;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научной, философской и религиозной картин мира;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widowControl w:val="0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ОК, которые актуализируются при изучении дисциплины: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 на освоение программы дисциплины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максимальной учебной нагрузки обучающегося – </w:t>
      </w:r>
      <w:r w:rsidR="00C02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58</w:t>
      </w:r>
      <w:r w:rsidR="00C02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том числе: 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обязательной аудиторной учебной нагрузки обучающегося - </w:t>
      </w:r>
      <w:r w:rsidRPr="000B7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48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часов;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самостоятельной работы обучающегося - </w:t>
      </w:r>
      <w:r w:rsidR="00C02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C02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Default="000B7430" w:rsidP="002D47FC">
      <w:pPr>
        <w:spacing w:after="0" w:line="360" w:lineRule="auto"/>
      </w:pPr>
    </w:p>
    <w:p w:rsidR="000B7430" w:rsidRDefault="000B743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A7625" w:rsidRPr="00AA7625" w:rsidRDefault="00AA7625" w:rsidP="00AA7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1. паспорт рабочей ПРОГРАММЫ УЧЕБНОЙ ДИСЦИПЛИНЫ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ОГСЭ.02. ИСТОРИЯ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AA7625" w:rsidRPr="00AA7625" w:rsidRDefault="00AA7625" w:rsidP="00AA7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ОГСЭ.02. История (далее – программа) является частью основной профессиональной образовательной программы </w:t>
      </w:r>
      <w:r w:rsidR="000864E5"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АНО «</w:t>
      </w:r>
      <w:r w:rsidR="0008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ГМК им. Имама Шамиля</w:t>
      </w:r>
      <w:r w:rsidR="000864E5"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AA7625" w:rsidRPr="00AA7625" w:rsidRDefault="00AA7625" w:rsidP="00AA7625">
      <w:pPr>
        <w:spacing w:after="200" w:line="276" w:lineRule="auto"/>
        <w:ind w:right="2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spacing w:after="200" w:line="276" w:lineRule="auto"/>
        <w:ind w:right="2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1.2. Место дисциплины в структуре основной профессиональной образовательной программы:</w:t>
      </w:r>
    </w:p>
    <w:p w:rsidR="00AA7625" w:rsidRPr="00AA7625" w:rsidRDefault="00AA7625" w:rsidP="00AA7625">
      <w:pPr>
        <w:tabs>
          <w:tab w:val="left" w:pos="567"/>
        </w:tabs>
        <w:spacing w:after="0" w:line="240" w:lineRule="auto"/>
        <w:ind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ОГСЭ. 02. История входит в состав общего гуманитарного и социально-экономического цикла. </w:t>
      </w:r>
    </w:p>
    <w:p w:rsidR="00AA7625" w:rsidRPr="00AA7625" w:rsidRDefault="00AA7625" w:rsidP="00AA7625">
      <w:pPr>
        <w:tabs>
          <w:tab w:val="left" w:pos="567"/>
        </w:tabs>
        <w:spacing w:after="0" w:line="240" w:lineRule="auto"/>
        <w:ind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numPr>
          <w:ilvl w:val="1"/>
          <w:numId w:val="12"/>
        </w:numPr>
        <w:tabs>
          <w:tab w:val="left" w:pos="567"/>
        </w:tabs>
        <w:spacing w:after="0" w:line="240" w:lineRule="auto"/>
        <w:ind w:right="2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 xml:space="preserve">Цели и задачи дисциплины – требования </w:t>
      </w:r>
      <w:proofErr w:type="gramStart"/>
      <w:r w:rsidRPr="00AA7625">
        <w:rPr>
          <w:rFonts w:ascii="Times New Roman" w:eastAsia="Calibri" w:hAnsi="Times New Roman" w:cs="Times New Roman"/>
          <w:b/>
          <w:sz w:val="28"/>
          <w:szCs w:val="28"/>
        </w:rPr>
        <w:t>к  результатам</w:t>
      </w:r>
      <w:proofErr w:type="gramEnd"/>
      <w:r w:rsidRPr="00AA7625">
        <w:rPr>
          <w:rFonts w:ascii="Times New Roman" w:eastAsia="Calibri" w:hAnsi="Times New Roman" w:cs="Times New Roman"/>
          <w:b/>
          <w:sz w:val="28"/>
          <w:szCs w:val="28"/>
        </w:rPr>
        <w:t xml:space="preserve"> освоения</w:t>
      </w:r>
    </w:p>
    <w:p w:rsidR="00AA7625" w:rsidRPr="00AA7625" w:rsidRDefault="00AA7625" w:rsidP="00AA7625">
      <w:pPr>
        <w:tabs>
          <w:tab w:val="left" w:pos="567"/>
        </w:tabs>
        <w:spacing w:after="200" w:line="276" w:lineRule="auto"/>
        <w:ind w:left="227" w:right="2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дисциплины:</w:t>
      </w:r>
    </w:p>
    <w:p w:rsidR="00AA7625" w:rsidRPr="00AA7625" w:rsidRDefault="00AA7625" w:rsidP="00AA7625">
      <w:pPr>
        <w:spacing w:after="200" w:line="276" w:lineRule="auto"/>
        <w:ind w:left="227" w:right="227" w:firstLine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В результате основания дисциплины обучающийся должен </w:t>
      </w:r>
    </w:p>
    <w:p w:rsidR="00AA7625" w:rsidRPr="00AA7625" w:rsidRDefault="00AA7625" w:rsidP="00AA7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ориентироваться в современной экономической, политической, культурной ситуации в России и мире;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выявлять взаимосвязь отечественных, региональных, мировых социально-экономических, политических и культурных проблем;</w:t>
      </w:r>
    </w:p>
    <w:p w:rsidR="00AA7625" w:rsidRPr="00AA7625" w:rsidRDefault="00AA7625" w:rsidP="00AA762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основные направления ключевых регионов мира на рубеже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вв.;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сущность и причины локальных, региональных, межгосударственных конфликтов в конце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– начале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вв.;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назначение ООН, НАТО, ЕС и др. организаций и их деятельности;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 роли науки, культуры и религии в сохранении и укреплении национальных и государственных традиций;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numPr>
          <w:ilvl w:val="1"/>
          <w:numId w:val="12"/>
        </w:numPr>
        <w:spacing w:after="0" w:line="240" w:lineRule="auto"/>
        <w:ind w:right="22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ОК, которые актуализируются при изучении учебной дисциплины: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A7625" w:rsidRPr="00AA7625" w:rsidRDefault="00AA7625" w:rsidP="00AA7625">
      <w:pPr>
        <w:spacing w:after="0" w:line="240" w:lineRule="auto"/>
        <w:ind w:left="86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hanging="720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1.5. Количество часов на освоение программы дисциплины: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- 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58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AA7625">
        <w:rPr>
          <w:rFonts w:ascii="Times New Roman" w:eastAsia="Calibri" w:hAnsi="Times New Roman" w:cs="Times New Roman"/>
          <w:sz w:val="28"/>
          <w:szCs w:val="28"/>
        </w:rPr>
        <w:t>обучающегося  -</w:t>
      </w:r>
      <w:proofErr w:type="gramEnd"/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48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внеаудиторной (самостоятельной) работы обучающегося - 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790" w:rsidRDefault="00A40790" w:rsidP="002D47FC">
      <w:pPr>
        <w:spacing w:after="0" w:line="360" w:lineRule="auto"/>
      </w:pPr>
    </w:p>
    <w:p w:rsidR="00AA7625" w:rsidRDefault="00AA7625" w:rsidP="002D47FC">
      <w:pPr>
        <w:spacing w:after="0" w:line="360" w:lineRule="auto"/>
      </w:pPr>
    </w:p>
    <w:p w:rsidR="00B53DD3" w:rsidRPr="00B53DD3" w:rsidRDefault="00B53DD3" w:rsidP="00B53DD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паспорт рабочей ПРОГРАММЫ УЧЕБНОЙ ДИСЦИПЛИНЫ     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 03.</w:t>
      </w:r>
      <w:r w:rsidRPr="00B53D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ИНОСТРАННЫЙ ЯЗЫК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DD3" w:rsidRPr="00B53DD3" w:rsidRDefault="00B53DD3" w:rsidP="00B53DD3">
      <w:pPr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Область применения программы  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="0008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</w:t>
      </w:r>
      <w:r w:rsidR="000864E5"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АНО «</w:t>
      </w:r>
      <w:r w:rsidR="0008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ГМК им. Имама Шамиля</w:t>
      </w:r>
      <w:r w:rsidR="000864E5"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СПО по специальности 33.02.01 Фармация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proofErr w:type="gramStart"/>
      <w:r w:rsidRPr="00B53D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</w:t>
      </w:r>
      <w:proofErr w:type="gramEnd"/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 в структуре основной профессиональной образовательной программы: 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входит в состав </w:t>
      </w:r>
      <w:r w:rsidRPr="00B53DD3">
        <w:rPr>
          <w:rFonts w:ascii="Times New Roman" w:eastAsia="Times New Roman" w:hAnsi="Times New Roman" w:cs="Calibri"/>
          <w:sz w:val="28"/>
          <w:szCs w:val="28"/>
          <w:lang w:eastAsia="ru-RU"/>
        </w:rPr>
        <w:t>общего гуманитарного и социально-экономического циклов.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 Цели и задачи дисциплины – требования к результатам освоения дисциплины: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общаться (устно и письменно) на английском языке на профессиональные и повседневные темы; 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переводить (со словарем) английские тексты профессиональной направленности; 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ОК и ПК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5</w:t>
      </w:r>
      <w:proofErr w:type="gramEnd"/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6</w:t>
      </w:r>
      <w:proofErr w:type="gramEnd"/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Работать в коллективе и команде, эффективно общаться с коллегами, руководством, потребителями.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8</w:t>
      </w:r>
      <w:proofErr w:type="gramEnd"/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1.2.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Отпускать лекарственные средства населению, в том числе по льготным рецептам и требованиям учреждений здравоохранения.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Продавать изделия медицинского назначения и другие товары аптечного ассортимента.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Информировать население, медицинских работников учреждений здравоохранения о товарах аптечного ассортимента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B53DD3" w:rsidRPr="00B53DD3" w:rsidRDefault="00B53DD3" w:rsidP="00B53DD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- </w:t>
      </w:r>
      <w:r w:rsidR="004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205</w:t>
      </w:r>
      <w:r w:rsidRPr="00B53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часов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B53DD3" w:rsidRPr="00B53DD3" w:rsidRDefault="00B53DD3" w:rsidP="00B53DD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аудиторной учебной работы обучающегося (обязательных учебных </w:t>
      </w:r>
      <w:proofErr w:type="gramStart"/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занятий)  -</w:t>
      </w:r>
      <w:proofErr w:type="gramEnd"/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7E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176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B53DD3" w:rsidRPr="00B53DD3" w:rsidRDefault="00B53DD3" w:rsidP="00B53DD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внеаудиторной (самостоятельной) учебной работы обучающегося – </w:t>
      </w:r>
      <w:r w:rsidR="004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AA7625" w:rsidRDefault="00AA7625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7035FD" w:rsidRPr="007035FD" w:rsidRDefault="007035FD" w:rsidP="007035F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142" w:hanging="9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142" w:hanging="9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ОГСЭ.04. ФИЗИЧЕСКАЯ КУЛЬТУРА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рабочей программы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ОГСЭ.04. Физическая культура является частью основной профессиональной образовательной</w:t>
      </w:r>
      <w:r w:rsidR="0008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(программы подготовки специалистов среднего звена) </w:t>
      </w:r>
      <w:r w:rsidR="000864E5"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АНО «</w:t>
      </w:r>
      <w:r w:rsidR="0008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ГМК им. Имама Шамиля</w:t>
      </w:r>
      <w:r w:rsidR="000864E5"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СПО по специальности 33.</w:t>
      </w:r>
      <w:r w:rsidRPr="00703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02.01. Фармация.</w:t>
      </w:r>
    </w:p>
    <w:p w:rsidR="007035FD" w:rsidRPr="007035FD" w:rsidRDefault="007035FD" w:rsidP="007035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7035FD" w:rsidRPr="007035FD" w:rsidRDefault="007035FD" w:rsidP="007035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относится к циклу </w:t>
      </w:r>
      <w:r w:rsidRPr="00703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ОГСЭ.00. Общий гуманитарный и социально-экономический цикл.</w:t>
      </w:r>
    </w:p>
    <w:p w:rsidR="007035FD" w:rsidRPr="007035FD" w:rsidRDefault="007035FD" w:rsidP="007035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-о роли физической культуры в общекультурном, профессиональном и социальном развитии человека;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здорового образа жизни.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7035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ОК, которые актуализируются при изучении учебной дисциплины: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="004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360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аудиторной учебной работы обучающегося (обязательных учебных занятий) – </w:t>
      </w: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182 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внеаудиторной (самостоятельной) учебной работы обучающегося – </w:t>
      </w:r>
      <w:r w:rsidR="004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178</w:t>
      </w:r>
      <w:r w:rsidR="004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uk-UA"/>
        </w:rPr>
      </w:pPr>
    </w:p>
    <w:p w:rsidR="004B6AA7" w:rsidRPr="004B6AA7" w:rsidRDefault="004B6AA7" w:rsidP="004B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t>1. паспорт рабочей ПРОГРАММЫ УЧЕБНОЙ ДИСЦИПЛИНЫ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ОГСЭ.05.  МЕТОДИКА ИССЛЕДОВАТЕЛЬСКОЙ РАБОТЫ 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ОГСЭ.05. Методика исследовательской работы является составной частью основной профессиональной образовательной программы </w:t>
      </w:r>
      <w:r w:rsidR="000864E5"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АНО «</w:t>
      </w:r>
      <w:r w:rsidR="0008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ГМК им. Имама Шамиля</w:t>
      </w:r>
      <w:r w:rsidR="000864E5"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8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соответствии с ФГОС СПО по специальности 33.02.01 Фармация. </w:t>
      </w:r>
    </w:p>
    <w:p w:rsidR="004B6AA7" w:rsidRPr="004B6AA7" w:rsidRDefault="004B6AA7" w:rsidP="004B6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Объем времени, отведенный на изучение дисциплины, выделен за счет часов вариативной части.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ОГСЭ.05.  Методика исследовательской работы входит в состав общего гуманитарного и социально-</w:t>
      </w:r>
      <w:proofErr w:type="gramStart"/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экономического  цикла</w:t>
      </w:r>
      <w:proofErr w:type="gramEnd"/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4B6AA7" w:rsidRPr="004B6AA7" w:rsidRDefault="004B6AA7" w:rsidP="004B6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A7" w:rsidRPr="004B6AA7" w:rsidRDefault="004B6AA7" w:rsidP="004B6AA7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результате </w:t>
      </w:r>
      <w:proofErr w:type="spellStart"/>
      <w:r w:rsidRPr="004B6A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освоения</w:t>
      </w:r>
      <w:proofErr w:type="spellEnd"/>
      <w:r w:rsidRPr="004B6A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B6A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дисциплины</w:t>
      </w:r>
      <w:proofErr w:type="spellEnd"/>
      <w:r w:rsidRPr="004B6A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B6A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обучающийся</w:t>
      </w:r>
      <w:proofErr w:type="spellEnd"/>
      <w:r w:rsidRPr="004B6A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B6A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должен</w:t>
      </w:r>
      <w:proofErr w:type="spellEnd"/>
      <w:r w:rsidRPr="004B6A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4B6AA7" w:rsidRPr="004B6AA7" w:rsidRDefault="004B6AA7" w:rsidP="004B6AA7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 w:rsidRPr="004B6A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уметь</w:t>
      </w:r>
      <w:proofErr w:type="spellEnd"/>
      <w:r w:rsidRPr="004B6A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: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применять в практической деятельности методы научного </w:t>
      </w:r>
      <w:proofErr w:type="gramStart"/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познания;  использовать</w:t>
      </w:r>
      <w:proofErr w:type="gramEnd"/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научный стиль мышления, значимый в познавательной и практической деятельности в условиях информатизации общества; 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работать с научной и учебной литературой; осуществлять поиск, сбор, изучение и обработку необходимой научной информации; правильно классифицировать научные факты и явления;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осуществлять исследования в процессе выполнения курсовых и дипломных работ; оформлять результаты исследования в различных формах; приобретать навыки дискуссии в процессе защиты исследовательских работ;</w:t>
      </w:r>
    </w:p>
    <w:p w:rsidR="004B6AA7" w:rsidRPr="004B6AA7" w:rsidRDefault="004B6AA7" w:rsidP="004B6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знать: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этапы развития науки и ее роль в современном обществе; сущность и методологические основы исследования; сущность познания, как активной деятельности человека, направленной на приобретение знаний;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основные понятия, виды и формы научно-исследовательской работы; роль исследований в практической деятельности людей; 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структуру и технику оформления научного документа и требования к его структурным элементам;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алгоритм планирования, организации и реализации исследования с особенностями написания различных видов научных текстов; логику процесса исследования.</w:t>
      </w:r>
    </w:p>
    <w:p w:rsidR="004B6AA7" w:rsidRPr="004B6AA7" w:rsidRDefault="004B6AA7" w:rsidP="004B6AA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1.4. ОК, которые актуализируются при изучении учебной дисциплины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bookmarkStart w:id="1" w:name="sub_1526"/>
      <w:bookmarkStart w:id="2" w:name="sub_10511"/>
    </w:p>
    <w:bookmarkEnd w:id="1"/>
    <w:p w:rsidR="004B6AA7" w:rsidRPr="004B6AA7" w:rsidRDefault="004B6AA7" w:rsidP="004B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sub_15111"/>
      <w:bookmarkEnd w:id="2"/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5. Использовать информационно-коммуникационные технологии в профессиональной деятельности.</w:t>
      </w:r>
    </w:p>
    <w:bookmarkEnd w:id="3"/>
    <w:p w:rsidR="004B6AA7" w:rsidRDefault="00A75BCA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BCA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A75BCA" w:rsidRPr="004B6AA7" w:rsidRDefault="00A75BCA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максимальной учебной нагрузки </w:t>
      </w:r>
      <w:proofErr w:type="gramStart"/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обучающегося  -</w:t>
      </w:r>
      <w:proofErr w:type="gramEnd"/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5B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часов, в том числе: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аудиторной учебной работы обучающегося (обязательных учебных занятий - </w:t>
      </w:r>
      <w:r w:rsidR="00A75B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часов;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внеаудиторной (самостоятельной) учебной работы обучающегося - </w:t>
      </w:r>
      <w:r w:rsidR="00A75B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часов.</w:t>
      </w: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Pr="006B03B5" w:rsidRDefault="006B03B5" w:rsidP="006B03B5">
      <w:pPr>
        <w:spacing w:after="0" w:line="240" w:lineRule="auto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1. </w:t>
      </w:r>
      <w:r w:rsidRPr="006B03B5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ПАСПОРТ РАБОЧЕЙ ПРОГРАММЫ УЧЕБНОЙ </w:t>
      </w:r>
      <w:proofErr w:type="gramStart"/>
      <w:r w:rsidRPr="006B03B5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ДИСЦИПЛИНЫ  </w:t>
      </w: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ОГСЭ</w:t>
      </w:r>
      <w:proofErr w:type="gramEnd"/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.01А СОЦИАЛИЗАЦИЯ И СОЦИАЛЬНАЯ АДАПТАЦИЯ </w:t>
      </w: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ИНВАЛИДОВ И ЛИЦ С ОГРАНИЧЕННЫМИ ВОЗМОЖНОСТЯМИ ЗДОРОВЬЯ В СОВРЕМЕННЫХ УСЛОВИЯХ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является частью адаптированной основной образовательной программы по специальности среднего профессионального </w:t>
      </w:r>
      <w:proofErr w:type="gramStart"/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образования  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</w:t>
      </w:r>
      <w:proofErr w:type="gramEnd"/>
      <w:r w:rsidRPr="006B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Фармация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очной формы обучения. 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Учебная дисциплина «Социализация и социальная адаптация инвалидов и лиц с ограниченными возможностями здоровья в современных условиях» входит в общий гуманитарный и социально-экономический цикл и реализуется при наличии инвалидов и лиц с ограниченными возможностями здоровья, обучающихся, по их письменному заявлению, по адаптивной образовательной программе. 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Изучение дисциплины предусмотрено за счет часов вариативной части циклов федерального государственного образовательного стандарта среднего профессионального образования по специальности 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6B03B5" w:rsidRPr="006B03B5" w:rsidRDefault="006B03B5" w:rsidP="006B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Pr="006B03B5" w:rsidRDefault="006B03B5" w:rsidP="006B03B5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обучающийся должен уметь: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применять</w:t>
      </w:r>
      <w:r w:rsidR="000864E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знания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в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процессе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решения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познавательных</w:t>
      </w:r>
      <w:r w:rsidR="000864E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и</w:t>
      </w:r>
      <w:r w:rsidR="000864E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практических</w:t>
      </w:r>
      <w:r w:rsidR="000864E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задач социальной</w:t>
      </w:r>
      <w:r w:rsidR="000864E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защиты</w:t>
      </w:r>
      <w:r w:rsidR="000864E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формулировать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на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основеприобретенныхсоциально-гуманитарныхзнанийсобственныесуждения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и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аргументы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по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проблемам 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ориентироваться в</w:t>
      </w:r>
      <w:r w:rsidR="000864E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социальном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блоке</w:t>
      </w:r>
      <w:r w:rsidR="000864E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индивидуальной</w:t>
      </w:r>
      <w:r w:rsidR="000864E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программы</w:t>
      </w:r>
      <w:r w:rsidR="000864E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реабилитации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обучающийся должен знать: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понятийно-терминологические основы социальной защиты инвалидов, принятые в Российской Федерации;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содержание основных</w:t>
      </w:r>
      <w:r w:rsidR="000864E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теорий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и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моделей</w:t>
      </w:r>
      <w:r w:rsidR="000864E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социальной</w:t>
      </w:r>
      <w:r w:rsidR="000864E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работы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с</w:t>
      </w:r>
      <w:r w:rsidR="000864E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инвалидами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социальные</w:t>
      </w:r>
      <w:r w:rsidR="000864E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проблемы инвалидов и</w:t>
      </w:r>
      <w:r w:rsidR="000864E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лиц с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ограниченными</w:t>
      </w:r>
      <w:r w:rsidR="000864E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возможностями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нормы</w:t>
      </w:r>
      <w:r w:rsidR="000864E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законодательства</w:t>
      </w:r>
      <w:r w:rsidR="000864E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в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области</w:t>
      </w:r>
      <w:r w:rsidR="000864E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социальной</w:t>
      </w:r>
      <w:r w:rsidR="000864E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защиты</w:t>
      </w:r>
      <w:r w:rsidR="000864E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lastRenderedPageBreak/>
        <w:t>правовые основы деятельности социальных служб для инвалидов в России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numPr>
          <w:ilvl w:val="1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ОК, которые актуализируются при изучении учебной дисциплины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75BCA" w:rsidRPr="000C251B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5BCA" w:rsidRPr="000C251B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75BCA" w:rsidRPr="000C251B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75BCA" w:rsidRPr="000C251B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5. Использовать информационно-коммуникационные технологии в профессиональной деятельности.</w:t>
      </w:r>
    </w:p>
    <w:p w:rsidR="00A75BCA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BCA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максимальной </w:t>
      </w:r>
      <w:r w:rsidR="00AD6133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учебной нагрузки обучающегося    30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часов, в том числе: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аудиторной учебной работы обучающегося (</w:t>
      </w:r>
      <w:r w:rsidR="00AD613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обязательных учебных занятий) 20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часов;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внеаудиторной (самостоятельно</w:t>
      </w:r>
      <w:r w:rsidR="00AD6133">
        <w:rPr>
          <w:rFonts w:ascii="Times New Roman" w:eastAsia="Times New Roman" w:hAnsi="Times New Roman" w:cs="Times New Roman"/>
          <w:sz w:val="28"/>
          <w:szCs w:val="28"/>
          <w:lang w:eastAsia="uk-UA"/>
        </w:rPr>
        <w:t>й) учебной работы обучающегося 10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часов.</w:t>
      </w:r>
    </w:p>
    <w:p w:rsidR="008F4D62" w:rsidRDefault="007035FD" w:rsidP="008F4D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8F4D62"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8F4D62" w:rsidRPr="008F4D62" w:rsidRDefault="008F4D62" w:rsidP="008F4D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ЕН. 01 ЭКОНОМИКА ОРГАНИЗАЦИИ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8F4D62" w:rsidRPr="008F4D62" w:rsidRDefault="008F4D62" w:rsidP="008F4D62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Экономика организации является составной частью основной профессиональной образовательной программы </w:t>
      </w:r>
      <w:r w:rsidR="0008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АНО «СК ГМК им. Имама Шамиля»</w:t>
      </w: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государственным образовательным стандартом среднего профессионального образования (далее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1922B7">
      <w:pPr>
        <w:shd w:val="clear" w:color="auto" w:fill="FFFFFF"/>
        <w:tabs>
          <w:tab w:val="left" w:pos="10348"/>
        </w:tabs>
        <w:spacing w:after="0" w:line="276" w:lineRule="auto"/>
        <w:ind w:left="284" w:right="-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образовательной программы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Экономика организации входит в состав профессионального (естественного и математического, общего гуманитарного и социально-экономического) цикла по специальности 33.02.01 Фармация базовая подготовка.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учебной дисциплины обучающийся должен: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организационно-правовые формы организаций,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   состав    </w:t>
      </w:r>
      <w:proofErr w:type="gramStart"/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материальных,   </w:t>
      </w:r>
      <w:proofErr w:type="gramEnd"/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   и    финансовых   ресурсов организации,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  основные   технико-экономические   показатели   деятельности организации,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использовать необходимую экономическую информацию,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первичные документы по учёту рабочего времени, выработки, заработной платы, простоев;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8F4D62">
      <w:pPr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знать: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современное состояние и перспективы развития отрасли,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организацию хозяйствующих субъектов в рыночной экономике,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основные принципы построения экономической системы организации,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общую организацию производственного и технологического процессов,</w:t>
      </w:r>
    </w:p>
    <w:p w:rsidR="008F4D62" w:rsidRPr="008F4D62" w:rsidRDefault="008F4D62" w:rsidP="008F4D62">
      <w:pPr>
        <w:shd w:val="clear" w:color="auto" w:fill="FFFFFF"/>
        <w:tabs>
          <w:tab w:val="left" w:pos="715"/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технико</w:t>
      </w:r>
      <w:proofErr w:type="gramEnd"/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-экономические показатели деятельности  организации и методики их расчета,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методы   управления   основными   и   оборотными   средствами   и   оценки эффективности их использования,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-состав   </w:t>
      </w:r>
      <w:proofErr w:type="gramStart"/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материальных,   </w:t>
      </w:r>
      <w:proofErr w:type="gramEnd"/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  и   финансовых   ресурсов   организации, показатели их эффективного использования,</w:t>
      </w:r>
    </w:p>
    <w:p w:rsidR="008F4D62" w:rsidRPr="008F4D62" w:rsidRDefault="008F4D62" w:rsidP="008F4D62">
      <w:pPr>
        <w:shd w:val="clear" w:color="auto" w:fill="FFFFFF"/>
        <w:tabs>
          <w:tab w:val="left" w:pos="715"/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 экономии</w:t>
      </w:r>
      <w:proofErr w:type="gramEnd"/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ресурсов,  основные  </w:t>
      </w:r>
      <w:proofErr w:type="spellStart"/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и </w:t>
      </w:r>
      <w:proofErr w:type="spellStart"/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материалосберегающие</w:t>
      </w:r>
      <w:proofErr w:type="spellEnd"/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ценообразования на продукцию (услуги); формы оплаты труда.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8F4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62" w:rsidRPr="008F4D62" w:rsidRDefault="008F4D62" w:rsidP="008F4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</w:t>
      </w:r>
      <w:proofErr w:type="gramStart"/>
      <w:r w:rsidRPr="008F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</w:t>
      </w:r>
      <w:proofErr w:type="gramEnd"/>
      <w:r w:rsidRPr="008F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которые актуализируются при изучении учебной дисциплины: 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ПК 1.3. Продавать изделия медицинского назначения и другие товары аптечного ассортимента. 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3.3. Оформлять заявки поставщикам на товары аптечного ассортимента.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3.4. Участвовать в формировании ценовой политики.</w:t>
      </w:r>
    </w:p>
    <w:p w:rsidR="008F4D62" w:rsidRPr="008F4D62" w:rsidRDefault="008F4D62" w:rsidP="001922B7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3.5. Участвовать в организации оптовой торговли.</w:t>
      </w:r>
    </w:p>
    <w:p w:rsidR="008F4D62" w:rsidRPr="008F4D62" w:rsidRDefault="008F4D62" w:rsidP="001922B7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1.5 .</w:t>
      </w:r>
      <w:proofErr w:type="gramEnd"/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Количество часов на освоение программы дисциплины: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максимальной учебной нагрузки студентов 66 часов, в том числе: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обязательной аудиторной учебной нагрузки студентов 44 часа, </w:t>
      </w:r>
    </w:p>
    <w:p w:rsid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самостоятельной работы студентов 22 часа.</w:t>
      </w:r>
    </w:p>
    <w:p w:rsidR="00635D3F" w:rsidRPr="00635D3F" w:rsidRDefault="00635D3F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ЕН.02. Математика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ЕН.02. Математика</w:t>
      </w:r>
      <w:r w:rsidR="0008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основной профессиональной образовательной программы </w:t>
      </w:r>
      <w:r w:rsidR="0008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АНО «СК ГМК им. Имама Шамиля» 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635D3F" w:rsidRPr="00635D3F" w:rsidRDefault="00635D3F" w:rsidP="00635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 при реализации программ </w:t>
      </w:r>
      <w:proofErr w:type="gramStart"/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 профессионального</w:t>
      </w:r>
      <w:proofErr w:type="gramEnd"/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635D3F" w:rsidRPr="00635D3F" w:rsidRDefault="00635D3F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ЕН.02. Математика входит в состав математического и общего естественнонаучного цикла.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прикладные задачи в области профессиональной деятельности.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35D3F" w:rsidRPr="00635D3F" w:rsidRDefault="00635D3F" w:rsidP="00635D3F">
      <w:pPr>
        <w:tabs>
          <w:tab w:val="left" w:pos="273"/>
        </w:tabs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математики в профессиональной деятельности и при освоении ППССЗ;</w:t>
      </w:r>
    </w:p>
    <w:p w:rsidR="00635D3F" w:rsidRPr="00635D3F" w:rsidRDefault="00635D3F" w:rsidP="00635D3F">
      <w:pPr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математические методы решения прикладных задач в области профессиональной деятельности;</w:t>
      </w:r>
    </w:p>
    <w:p w:rsidR="00635D3F" w:rsidRPr="00635D3F" w:rsidRDefault="00635D3F" w:rsidP="00635D3F">
      <w:pPr>
        <w:tabs>
          <w:tab w:val="left" w:pos="227"/>
        </w:tabs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понятия и методы теории вероятностей и математической статистики;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основы интегрального и дифференциального исчисления.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ПК И ОК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ПК 1.8. Оформлять документы первичного учета.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ПК 3.4. Участвовать в формировании ценовой политики.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Количество часов на освоение программы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максимальной учебной нагрузки обучающегося -  69 часов, в том числе: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аудиторной учебной работы обучающегося (обязательных учебных занятий) -  46 часа;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– 20 часов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26 часов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внеаудиторной (самостоятельной) учебной работы обучающегося – 23 часа.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2B7" w:rsidRPr="008F4D62" w:rsidRDefault="001922B7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B03B5" w:rsidRDefault="006B03B5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Default="006B03B5" w:rsidP="007035FD">
      <w:pPr>
        <w:spacing w:after="0" w:line="360" w:lineRule="auto"/>
      </w:pPr>
    </w:p>
    <w:p w:rsidR="00AA7625" w:rsidRDefault="00AA7625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8600B2" w:rsidRPr="008600B2" w:rsidRDefault="008600B2" w:rsidP="00860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ЕН.03. ИНФОРМАТИКА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ЕН.03. Информатика</w:t>
      </w:r>
      <w:r w:rsidR="0008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основной профессиональной образовательной программы </w:t>
      </w:r>
      <w:r w:rsidR="0008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АНО «СК ГМК им. Имама Шамиля»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8600B2" w:rsidRPr="008600B2" w:rsidRDefault="008600B2" w:rsidP="0086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 при реализации программ </w:t>
      </w:r>
      <w:proofErr w:type="gramStart"/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 профессионального</w:t>
      </w:r>
      <w:proofErr w:type="gramEnd"/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8600B2" w:rsidRPr="008600B2" w:rsidRDefault="008600B2" w:rsidP="00860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ЕН.03. Информатика входит в состав математического и общего естественнонаучного цикла. 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spellEnd"/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дисциплины обучающийся должен</w:t>
      </w: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уметь: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использовать прикладные программные средства;</w:t>
      </w:r>
    </w:p>
    <w:p w:rsidR="008600B2" w:rsidRPr="008600B2" w:rsidRDefault="008600B2" w:rsidP="0086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освоения дисциплины обучающийся должен</w:t>
      </w: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знать: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методы и средства сбора, обработки, хранения, передачи информации;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базовые, системные, служебные программные продукты и пакеты прикладных программ.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</w:t>
      </w:r>
      <w:proofErr w:type="gramStart"/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</w:t>
      </w:r>
      <w:proofErr w:type="gramEnd"/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которые актуализируются при изучении учебной дисциплины: 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9. Ориентироваться в условиях частой смены технологий в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профессиональной деятельности.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приём, хранение лекарственных средств, лекарственного сырья и товаров аптечного ассортимента в соответствии с требованиями нормативно – правовой базы.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Отпускать лекарственные средства населению, в том числе по льготным рецептам и по требованиям учреждений здравоохранения.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Продавать изделия медицинского назначения и другие товары аптечного ассортимента.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1.8.  Оформлять документы первичного учёта.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Оформлять документы первичного учета.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ПК3.</w:t>
      </w:r>
      <w:proofErr w:type="gramStart"/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3.Оформлять</w:t>
      </w:r>
      <w:proofErr w:type="gramEnd"/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поставщикам на товары аптечного ассортимента.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3.5. Участвовать в организации оптовой торговли.</w:t>
      </w:r>
    </w:p>
    <w:p w:rsidR="008600B2" w:rsidRPr="008600B2" w:rsidRDefault="008600B2" w:rsidP="0086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ПК 3.6. Оформлять первичную учётно-отчётную документацию.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максимальной учебной нагрузки обучающегося -  87 часов, в том числе: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аудиторной учебной работы обучающегося (обязательных учебных занятий) -  58 часа;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– 16 часов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26 часов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 – 16 часов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внеаудиторной (самостоятельной) учебной работы обучающегося – 29 часов.</w:t>
      </w:r>
    </w:p>
    <w:p w:rsidR="00635D3F" w:rsidRDefault="00635D3F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lastRenderedPageBreak/>
        <w:t>1</w:t>
      </w:r>
      <w:r w:rsidRPr="000F1F2E">
        <w:rPr>
          <w:rFonts w:ascii="Times New Roman" w:eastAsia="Times New Roman" w:hAnsi="Times New Roman" w:cs="Times New Roman"/>
          <w:caps/>
          <w:sz w:val="28"/>
          <w:szCs w:val="24"/>
          <w:lang w:bidi="hi-IN"/>
        </w:rPr>
        <w:t xml:space="preserve">. </w:t>
      </w: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>Паспорт ПРОГРАММЫ УЧЕБНОЙ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ОП.01. ОСНОВЫ ЛАТИНСКОГО ЯЗЫКА С МЕДИЦИНСКОЙ ТЕРМИНОЛОГИЕЙ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F1F2E" w:rsidRPr="000F1F2E" w:rsidRDefault="000F1F2E" w:rsidP="000F1F2E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1F2E">
        <w:rPr>
          <w:rFonts w:ascii="Times New Roman" w:eastAsia="Calibri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Программа учебной дисциплины ОП.01. Основы латинского языка с медицинской терминологией является частью основной профессиональной образовательной программы </w:t>
      </w:r>
      <w:r w:rsidR="000864E5">
        <w:rPr>
          <w:rFonts w:ascii="Times New Roman CYR" w:eastAsia="Times New Roman" w:hAnsi="Times New Roman CYR" w:cs="Times New Roman CYR"/>
          <w:sz w:val="28"/>
          <w:szCs w:val="28"/>
          <w:lang w:bidi="hi-IN"/>
        </w:rPr>
        <w:t xml:space="preserve">ПО АНО «СК ГМК им. Имама Шамиля» </w:t>
      </w: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в соответствии с ФГОС СПО по специальности 33.02.01 Фармация. 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 xml:space="preserve">1.2. </w:t>
      </w:r>
      <w:r w:rsidRPr="000F1F2E">
        <w:rPr>
          <w:rFonts w:ascii="Times New Roman" w:eastAsia="Times New Roman" w:hAnsi="Times New Roman" w:cs="Times New Roman"/>
          <w:b/>
          <w:sz w:val="28"/>
          <w:szCs w:val="24"/>
          <w:lang w:bidi="hi-IN"/>
        </w:rPr>
        <w:t>Место дисциплины в структуре основной профессиональной образовательной программы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Учебная дисциплина ОП.01. Основы латинского языка с медицинской терминологией</w:t>
      </w:r>
      <w:r w:rsidRPr="000F1F2E">
        <w:rPr>
          <w:rFonts w:ascii="Times New Roman" w:eastAsia="Times New Roman" w:hAnsi="Times New Roman" w:cs="Times New Roman"/>
          <w:color w:val="000000"/>
          <w:sz w:val="28"/>
          <w:szCs w:val="24"/>
          <w:lang w:bidi="hi-IN"/>
        </w:rPr>
        <w:t xml:space="preserve"> входит в состав дисциплин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общепрофессионального цикла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 xml:space="preserve">1.3. </w:t>
      </w:r>
      <w:r w:rsidRPr="000F1F2E">
        <w:rPr>
          <w:rFonts w:ascii="Times New Roman" w:eastAsia="Times New Roman" w:hAnsi="Times New Roman" w:cs="Times New Roman"/>
          <w:b/>
          <w:sz w:val="28"/>
          <w:szCs w:val="24"/>
          <w:lang w:bidi="hi-IN"/>
        </w:rPr>
        <w:t>Цели и задачи учебной дисциплины – требования к результатам освоения учебной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F1F2E" w:rsidRPr="000F1F2E" w:rsidRDefault="000F1F2E" w:rsidP="000F1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</w:t>
      </w:r>
      <w:proofErr w:type="gramStart"/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должен  </w:t>
      </w:r>
      <w:r w:rsidRPr="000F1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</w:t>
      </w:r>
      <w:proofErr w:type="gramEnd"/>
      <w:r w:rsidRPr="000F1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правильно читать и писать на латинском языке медицинские (анатомические, клинические и фармацевтические) термины;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читать и переводить рецепты, оформлять их по заданному нормативному образцу;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использовать на латинском языке наименования химических соединений (оксидов, солей, кислот);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средства.</w:t>
      </w:r>
    </w:p>
    <w:p w:rsidR="000F1F2E" w:rsidRPr="000F1F2E" w:rsidRDefault="000F1F2E" w:rsidP="000F1F2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0F1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элементы латинской грамматики и способы словообразования; понятие «частотный отрезок»;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частотные отрезки, наиболее часто употребляемые в названиях лекарственных веществ и препаратов;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основные правила построения грамматической и графической структуры латинской части рецепта;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700 лексических единиц и основные рецептурные сокращения;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глоссарий</w:t>
      </w: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специальности;</w:t>
      </w:r>
    </w:p>
    <w:p w:rsidR="000F1F2E" w:rsidRPr="000F1F2E" w:rsidRDefault="000F1F2E" w:rsidP="000F1F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val="en-US"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t>1.4.</w:t>
      </w:r>
      <w:r w:rsidRPr="000F1F2E">
        <w:rPr>
          <w:rFonts w:ascii="Times New Roman" w:eastAsia="Times New Roman" w:hAnsi="Times New Roman" w:cs="Times New Roman CYR"/>
          <w:sz w:val="28"/>
          <w:szCs w:val="28"/>
          <w:lang w:bidi="hi-IN"/>
        </w:rPr>
        <w:t xml:space="preserve"> Умения и знания направлены на формирование</w:t>
      </w: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t xml:space="preserve"> общих и </w:t>
      </w: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lastRenderedPageBreak/>
        <w:t>профессиональных компетенций: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</w:pP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компетенции, определенные ФГОС СПО: 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1.3. Продавать изделия медицинского назначения и другие товары аптечного ассортимента.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ПК 2.1. Изготавливать лекарственные формы по рецептам и требованиям учреждений здравоохранения;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ПК 2.2. Изготавливать внутриаптечную заготовку и фасовать лекарственные средства для последующей реализации</w:t>
      </w:r>
    </w:p>
    <w:p w:rsidR="000F1F2E" w:rsidRPr="000F1F2E" w:rsidRDefault="000F1F2E" w:rsidP="000F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>1.5. Количество часов на освоение программы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Максимальной учебной нагрузки обучающегося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– </w:t>
      </w: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168 часов, в том числе: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обязательной аудиторной учебной нагрузки обучающегося – 112часов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теоретических занятий – 0 часов, 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практических занятий – 112 часов; 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самостоятельной работы обучающегося – 56 часов</w:t>
      </w:r>
    </w:p>
    <w:p w:rsidR="004541D6" w:rsidRDefault="004541D6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D06A4C" w:rsidRPr="00D06A4C" w:rsidRDefault="00D06A4C" w:rsidP="00D06A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1.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 УЧЕБНОЙ ДИСЦИПЛИНЫ</w:t>
      </w:r>
    </w:p>
    <w:p w:rsidR="00D06A4C" w:rsidRPr="00D06A4C" w:rsidRDefault="00D06A4C" w:rsidP="00D06A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ОП.02 АНАТОМИЯ И ФИЗИОЛОГИЯ ЧЕЛОВЕКА</w:t>
      </w:r>
    </w:p>
    <w:p w:rsidR="00D06A4C" w:rsidRPr="00D06A4C" w:rsidRDefault="00D06A4C" w:rsidP="00D06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06A4C" w:rsidRPr="00D06A4C" w:rsidRDefault="00D06A4C" w:rsidP="00D06A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D06A4C" w:rsidRPr="00D06A4C" w:rsidRDefault="00D06A4C" w:rsidP="00D06A4C">
      <w:pPr>
        <w:numPr>
          <w:ilvl w:val="1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Область применения программы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учебной дисциплины ОП.02 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Анатомия и физиология человека 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программа) является составной частью основной профессиональной образовательной программы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профессиональной образовательной Автономной некоммерческой организации «Гуманитарно-многопрофильный колледж»</w:t>
      </w:r>
      <w:r w:rsidR="0008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</w:p>
    <w:p w:rsidR="00D06A4C" w:rsidRPr="00D06A4C" w:rsidRDefault="00D06A4C" w:rsidP="00D06A4C">
      <w:pPr>
        <w:numPr>
          <w:ilvl w:val="1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Место дисциплины в структуре основной профессиональной образовательной программы: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ОП.02 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Анатомия и физиология человека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составной частью П.00 Профессионального цикла, включающего в себя ОП.00 по </w:t>
      </w:r>
      <w:proofErr w:type="gramStart"/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 33.02.01</w:t>
      </w:r>
      <w:proofErr w:type="gramEnd"/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Фармация базовая подготовка. 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топографии и функциях органов и систем;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знать: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D06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основные закономерности развития и жизнедеятельности организма;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строение тканей, органов и систем, их функции. 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</w:t>
      </w:r>
      <w:proofErr w:type="gramStart"/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</w:t>
      </w:r>
      <w:proofErr w:type="gramEnd"/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которые актуализируются при изучении учебной дисциплины: 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11. Быть готовым брать на себя нравственные обязательства по отношению к природе, обществу и человеку.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1.7. Оказывать первую медицинскую помощь.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Количество часов на освоение программы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максимальной учебной нагрузки обучающегося – 141 час, в том числе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обязательной аудиторной учебной нагрузки обучающегося – 94 часа,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самостоятельной работы обучающегося – 47 часов.</w:t>
      </w:r>
    </w:p>
    <w:p w:rsidR="0033131C" w:rsidRDefault="0033131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195FE1" w:rsidRPr="00195FE1" w:rsidRDefault="00195FE1" w:rsidP="00195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195FE1" w:rsidRPr="00195FE1" w:rsidRDefault="00195FE1" w:rsidP="00195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 03. ОСНОВЫ ПАТОЛОГИИ</w:t>
      </w:r>
    </w:p>
    <w:p w:rsidR="00195FE1" w:rsidRPr="00195FE1" w:rsidRDefault="00195FE1" w:rsidP="00195FE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195FE1" w:rsidRPr="00195FE1" w:rsidRDefault="00195FE1" w:rsidP="00195F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учебной дисциплины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патологии</w:t>
      </w: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составной частью основной профессиональной образовательной программы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профессиональной образовательной Автономной некоммерческой организации «Гуманитарно-многопрофильный колледж»</w:t>
      </w:r>
      <w:r w:rsidR="0008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программы подготовки специалистов среднего звена: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Основы патологии является частью цикла общепрофессиональных дисциплин программы подготовки специалистов среднего звена по специальности среднего профессионального образования 33.02.01. Фармация базовая подготовка.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уметь: 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помощь.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учение о болезни, этиологии, патогенезе, роли реактивности в патологии;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типовые патологические процессы;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закономерности и формы нарушения функций органов и систем организма. </w:t>
      </w:r>
    </w:p>
    <w:p w:rsidR="00195FE1" w:rsidRPr="00195FE1" w:rsidRDefault="00195FE1" w:rsidP="00195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</w:t>
      </w:r>
      <w:proofErr w:type="gramStart"/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</w:t>
      </w:r>
      <w:proofErr w:type="gramEnd"/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которые актуализируются при изучении учебной дисциплины: </w:t>
      </w:r>
    </w:p>
    <w:p w:rsidR="00195FE1" w:rsidRPr="00195FE1" w:rsidRDefault="00195FE1" w:rsidP="00195FE1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95FE1" w:rsidRPr="00195FE1" w:rsidRDefault="00195FE1" w:rsidP="00195FE1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1.7. Оказывать первую медицинскую помощь.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рабочей программы дисциплины: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105 часов, в том числе: </w:t>
      </w:r>
    </w:p>
    <w:p w:rsidR="00195FE1" w:rsidRPr="00195FE1" w:rsidRDefault="00195FE1" w:rsidP="00195FE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</w:t>
      </w:r>
      <w:proofErr w:type="gramStart"/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  обучающегося</w:t>
      </w:r>
      <w:proofErr w:type="gramEnd"/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 часов;</w:t>
      </w:r>
    </w:p>
    <w:p w:rsidR="00195FE1" w:rsidRPr="00195FE1" w:rsidRDefault="00195FE1" w:rsidP="00195FE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35 часов.</w:t>
      </w: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Pr="00461EF4" w:rsidRDefault="00461EF4" w:rsidP="0046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lastRenderedPageBreak/>
        <w:t>1. паспорт рабочей ПРОГРАММЫ УЧЕБНОЙ ДИСЦИПЛИНЫ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ОП.04 ГЕНЕТИКА ЧЕЛОВЕКА 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 ОСНОВАМИ МЕДИЦИНСКОЙ ГЕНЕТИКИ 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ОП. 04. Генетика человека с основами медицинской генетики является составной частью основной профессиональной образовательной программы </w:t>
      </w:r>
      <w:r w:rsidR="0008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 АНО «СК ГМК им. Имама </w:t>
      </w:r>
      <w:proofErr w:type="spellStart"/>
      <w:proofErr w:type="gramStart"/>
      <w:r w:rsidR="000864E5">
        <w:rPr>
          <w:rFonts w:ascii="Times New Roman" w:eastAsia="Times New Roman" w:hAnsi="Times New Roman" w:cs="Times New Roman"/>
          <w:sz w:val="28"/>
          <w:szCs w:val="28"/>
          <w:lang w:eastAsia="uk-UA"/>
        </w:rPr>
        <w:t>Шамиля»</w:t>
      </w: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соответствии с  ФГОС СПО по специальности 33.02.01 Фармация. </w:t>
      </w:r>
    </w:p>
    <w:p w:rsidR="00461EF4" w:rsidRPr="00461EF4" w:rsidRDefault="00461EF4" w:rsidP="0046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Программа учебной дисциплины может быть использована при реализации программ </w:t>
      </w:r>
      <w:proofErr w:type="gramStart"/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дополнительного  профессионального</w:t>
      </w:r>
      <w:proofErr w:type="gramEnd"/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образования.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ОП.04. Генетика человека с основами медицинской генетики входит в общепрофессиональный цикл.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461EF4" w:rsidRPr="00461EF4" w:rsidRDefault="00461EF4" w:rsidP="00461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студент должен уметь: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61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ориентироваться</w:t>
      </w:r>
      <w:proofErr w:type="spellEnd"/>
      <w:r w:rsidRPr="00461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461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современной</w:t>
      </w:r>
      <w:proofErr w:type="spellEnd"/>
      <w:r w:rsidRPr="00461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61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информации</w:t>
      </w:r>
      <w:proofErr w:type="spellEnd"/>
      <w:r w:rsidRPr="00461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</w:t>
      </w:r>
      <w:proofErr w:type="spellStart"/>
      <w:r w:rsidRPr="00461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генетике</w:t>
      </w:r>
      <w:proofErr w:type="spellEnd"/>
      <w:r w:rsidRPr="00461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 </w:t>
      </w:r>
      <w:proofErr w:type="spellStart"/>
      <w:r w:rsidRPr="00461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изучении</w:t>
      </w:r>
      <w:proofErr w:type="spellEnd"/>
      <w:r w:rsidRPr="00461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61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аннотаций</w:t>
      </w:r>
      <w:proofErr w:type="spellEnd"/>
      <w:r w:rsidRPr="00461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61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лекарственных</w:t>
      </w:r>
      <w:proofErr w:type="spellEnd"/>
      <w:r w:rsidRPr="00461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61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препаратов</w:t>
      </w:r>
      <w:proofErr w:type="spellEnd"/>
      <w:r w:rsidRPr="00461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276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решать ситуационные задачи, применяя теоретические знания;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993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пропагандировать здоровый образ жизни как один из факторов, исключающий наследственную патологию.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студент должен знать: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134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биохимические и цитологические основы наследственности;</w:t>
      </w:r>
    </w:p>
    <w:p w:rsidR="00461EF4" w:rsidRPr="00461EF4" w:rsidRDefault="00461EF4" w:rsidP="00461EF4">
      <w:pPr>
        <w:numPr>
          <w:ilvl w:val="0"/>
          <w:numId w:val="23"/>
        </w:num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закономерности наследования признаков, виды взаимодействия генов;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851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методы изучения наследственности и изменчивости человека в норме и патологии;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851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основные виды изменчивости, виды мутаций у человека, факторы мутагенеза;</w:t>
      </w:r>
    </w:p>
    <w:p w:rsidR="00461EF4" w:rsidRPr="00461EF4" w:rsidRDefault="00461EF4" w:rsidP="00461EF4">
      <w:pPr>
        <w:numPr>
          <w:ilvl w:val="0"/>
          <w:numId w:val="23"/>
        </w:num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основные группы наследственных заболеваний, причины и механизмы возникновения;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134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цели, задачи, методы и показания к </w:t>
      </w:r>
      <w:proofErr w:type="spellStart"/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медико</w:t>
      </w:r>
      <w:proofErr w:type="spellEnd"/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–генетическому консультированию.</w:t>
      </w: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C21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</w:t>
      </w:r>
      <w:proofErr w:type="gramStart"/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</w:t>
      </w:r>
      <w:proofErr w:type="gramEnd"/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которые актуализируются при изучении учебной дисциплины: 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11. Быть готовым брать на себя нравственные обязательства по отношению к природе, обществу и человеку.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ПК 1.5. </w:t>
      </w:r>
      <w:proofErr w:type="gramStart"/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Информировать  население</w:t>
      </w:r>
      <w:proofErr w:type="gramEnd"/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медицинских работников 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учреждений здравоохранения о товарах аптечного ассортимента.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ПК 2.3. Владеть обязательными видами внутриаптечного контроля лекарственных средств.</w:t>
      </w:r>
    </w:p>
    <w:p w:rsidR="00461EF4" w:rsidRPr="00461EF4" w:rsidRDefault="00461EF4" w:rsidP="00461EF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максимальная учебная нагрузка обучающегося - 75 часов, в том числе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обязательная аудиторная учебная нагрузка обучающегося - 50 часов;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теоретические занятия – 24 часа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практические занятия - 26 часов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gramStart"/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самостоятельная  работа</w:t>
      </w:r>
      <w:proofErr w:type="gramEnd"/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обучающегося - 25 часов.</w:t>
      </w:r>
    </w:p>
    <w:p w:rsidR="00461EF4" w:rsidRDefault="00461EF4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Pr="00C21117" w:rsidRDefault="00C21117" w:rsidP="00C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ПРОГРАММЫУЧЕБНОЙ ДИСЦИПЛИНЫ</w:t>
      </w:r>
    </w:p>
    <w:p w:rsidR="00C21117" w:rsidRPr="00C21117" w:rsidRDefault="00C21117" w:rsidP="00C211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 05. ГИГИЕНА И ЭКОЛОГИЯ ЧЕЛОВЕКА</w:t>
      </w:r>
    </w:p>
    <w:p w:rsidR="00C21117" w:rsidRPr="00C21117" w:rsidRDefault="00C21117" w:rsidP="00C211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ОП.05. Гигиена и экология человека является составной частью основной профессиональной образовательной программы </w:t>
      </w:r>
      <w:r w:rsidR="0008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АНО «СК ГМК им. Имама Шамиля»</w:t>
      </w: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СПО по специальности 33.02.01. Фармация.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ОП.05.  Гигиена и экология человека входит в состав дисциплин общепрофессионального цикла. 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 – требования к результатам освоения дисциплины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21117" w:rsidRPr="00C21117" w:rsidRDefault="00C21117" w:rsidP="00C21117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и пропагандировать здоровый образ жизни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гигиены и санитарии;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влияние природных, производственных и социальных факторов на здоровье населения;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рационального природопользования;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гигиены в фармацевтической деятельности;</w:t>
      </w:r>
    </w:p>
    <w:p w:rsidR="00C21117" w:rsidRPr="00C21117" w:rsidRDefault="00C21117" w:rsidP="00C211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ПК И ОК, </w:t>
      </w: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актуализируются при изучении учебной дисциплины</w:t>
      </w:r>
    </w:p>
    <w:p w:rsidR="00C21117" w:rsidRPr="00C21117" w:rsidRDefault="00C21117" w:rsidP="00C21117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компетенции, определенные ФГОС СПО: 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</w:t>
      </w:r>
      <w:proofErr w:type="gramStart"/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1.3  Продавать</w:t>
      </w:r>
      <w:proofErr w:type="gramEnd"/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 медицинского назначения и другие товары аптечного ассортимента. 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 Соблюдать правила санитарно-гигиенического режима, охраны труда, техники безопасности и противопожарной безопасности.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ПК </w:t>
      </w:r>
      <w:proofErr w:type="gramStart"/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2.1  Изготавливать</w:t>
      </w:r>
      <w:proofErr w:type="gramEnd"/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лекарственные формы по рецептам и требованиям учреждений здравоохранения.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</w:t>
      </w:r>
      <w:proofErr w:type="gramStart"/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2.2  Изготавливать</w:t>
      </w:r>
      <w:proofErr w:type="gramEnd"/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внутриаптечную заготовку и фасовать лекарственные средства для последующей реализации.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</w:t>
      </w:r>
      <w:proofErr w:type="gramStart"/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2.4  Соблюдать</w:t>
      </w:r>
      <w:proofErr w:type="gramEnd"/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санитарно-гигиенического режима, охраны труда, техники безопасности и противопожарной безопасности.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3.2 Организовывать работу структурных подразделений аптеки и осуществлять руководство аптечной организацией.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3.5 Участвовать в организации оптовой торговли.</w:t>
      </w:r>
    </w:p>
    <w:p w:rsidR="00C21117" w:rsidRPr="00C21117" w:rsidRDefault="00C21117" w:rsidP="00C2111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- 66 часов, в том числе: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44 часа;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- 22 часа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- 22 часа</w:t>
      </w:r>
    </w:p>
    <w:p w:rsidR="00C21117" w:rsidRPr="00C21117" w:rsidRDefault="00C21117" w:rsidP="00C21117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(самостоятельной) работы обучающегося – 22 часа</w:t>
      </w: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9716F" w:rsidRPr="00C9716F" w:rsidRDefault="00C9716F" w:rsidP="00C9716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ОП.06. ОСНОВЫ МИКРОБИОЛОГИИ И ИММУНОЛОГИИ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C9716F" w:rsidRPr="00C9716F" w:rsidRDefault="00C9716F" w:rsidP="00C97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ОП.06. Основы микробиологии и </w:t>
      </w:r>
      <w:proofErr w:type="spellStart"/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иммунологииявляется</w:t>
      </w:r>
      <w:proofErr w:type="spellEnd"/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составной частью основной профессиональной образовательной программы </w:t>
      </w:r>
      <w:r w:rsidR="000864E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АНО «СК ГМК им. Имама Шамиля»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специальности 33.02.01Фармация.</w:t>
      </w:r>
    </w:p>
    <w:p w:rsidR="00C9716F" w:rsidRPr="00C9716F" w:rsidRDefault="00C9716F" w:rsidP="00C971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Дисциплина ОП.06. Основы микробиологии и иммунологии входит в состав дисциплин общепрофессионального цикла.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-дифференцировать разные группы микроорганизмов по их основным свойствам;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-осуществлять профилактику распространения инфекции;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-роль микроорганизмов в жизни человека и общества;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-морфологию, физиологию и экологию микроорганизмов, методы их изучения;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-основные методы асептики и антисептики;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-основы эпидемиологии инфекционных болезней, пути заражения, локализацию микроорганизмов в организме человека, основы химиотерапии и </w:t>
      </w:r>
      <w:proofErr w:type="spellStart"/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химиопрофилактики</w:t>
      </w:r>
      <w:proofErr w:type="spellEnd"/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инфекционных заболеваний;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1.4. </w:t>
      </w:r>
      <w:proofErr w:type="gramStart"/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ПК  и</w:t>
      </w:r>
      <w:proofErr w:type="gramEnd"/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ОК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которые актуализируются при изучении учебной дисциплины: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"/>
        <w:gridCol w:w="8671"/>
      </w:tblGrid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ОК 12.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A4459C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ПК</w:t>
            </w:r>
            <w:r w:rsidR="00C9716F"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1.6.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правила санитарно-гигиенического режима, охраны труда, техники безопасности и противопожарной безопасности</w:t>
            </w: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ПК 2.4.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правила санитарно-гигиенического режима, охраны труда, техники безопасности и противопожарной безопасности</w:t>
            </w:r>
          </w:p>
        </w:tc>
      </w:tr>
    </w:tbl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1.5. Количество часов на освоение программы дисциплины: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максимальная учебная нагрузка обучающегося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75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часов, в том числе: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обязательная аудиторная учебная нагрузка </w:t>
      </w:r>
      <w:proofErr w:type="gramStart"/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  -</w:t>
      </w:r>
      <w:proofErr w:type="gramEnd"/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50 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часов;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теоретические занятия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практические занятия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26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внеаудиторная (самостоятельная) учебная работа обучающегося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25 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</w:t>
      </w:r>
    </w:p>
    <w:p w:rsidR="00C4395B" w:rsidRDefault="00C4395B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170746" w:rsidRPr="00170746" w:rsidRDefault="00170746" w:rsidP="001707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ПАСПОРТ ПРОГРАММЫУЧЕБНОЙ ДИСЦИПЛИНЫ</w:t>
      </w:r>
    </w:p>
    <w:p w:rsidR="00170746" w:rsidRPr="00170746" w:rsidRDefault="00170746" w:rsidP="001707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</w:t>
      </w:r>
      <w:proofErr w:type="gramStart"/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  БОТАНИКА</w:t>
      </w:r>
      <w:proofErr w:type="gramEnd"/>
    </w:p>
    <w:p w:rsidR="00170746" w:rsidRPr="00170746" w:rsidRDefault="00170746" w:rsidP="00170746">
      <w:pPr>
        <w:shd w:val="clear" w:color="auto" w:fill="FFFFFF"/>
        <w:spacing w:before="18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Область применения программы</w:t>
      </w:r>
    </w:p>
    <w:p w:rsidR="00170746" w:rsidRPr="00170746" w:rsidRDefault="00170746" w:rsidP="00170746">
      <w:pPr>
        <w:shd w:val="clear" w:color="auto" w:fill="FFFFFF"/>
        <w:spacing w:before="182"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ОП.07 Ботаника является составной </w:t>
      </w:r>
      <w:proofErr w:type="gramStart"/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 основной</w:t>
      </w:r>
      <w:proofErr w:type="gramEnd"/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образовательной программы федерального государственного бюджетного профессионального образовательного учреждения «Пензенский базовый медицинский колледж» Министерства здравоохранения Российской федерации в соответствии с федеральным государственным образовательным стандартом среднего профессионального образования по специальности 33.02.01. Фармация.  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 Место дисциплины в структуре основной </w:t>
      </w:r>
      <w:proofErr w:type="gramStart"/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 программы</w:t>
      </w:r>
      <w:proofErr w:type="gramEnd"/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Дисциплина ОП.07 </w:t>
      </w:r>
      <w:proofErr w:type="gramStart"/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Ботаника  входит</w:t>
      </w:r>
      <w:proofErr w:type="gramEnd"/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профессионального цикла по специальности 33.02. 01. </w:t>
      </w:r>
      <w:proofErr w:type="gramStart"/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Фармация,  базовая</w:t>
      </w:r>
      <w:proofErr w:type="gramEnd"/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подготовка.</w:t>
      </w:r>
    </w:p>
    <w:p w:rsidR="00170746" w:rsidRPr="00170746" w:rsidRDefault="00170746" w:rsidP="00170746">
      <w:pPr>
        <w:shd w:val="clear" w:color="auto" w:fill="FFFFFF"/>
        <w:spacing w:before="317" w:after="0" w:line="240" w:lineRule="auto"/>
        <w:ind w:left="19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 Цели и задачи дисциплины - требования к результатам освоения   дисциплины</w:t>
      </w:r>
    </w:p>
    <w:p w:rsidR="00170746" w:rsidRPr="00170746" w:rsidRDefault="00170746" w:rsidP="00170746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170746" w:rsidRPr="00170746" w:rsidRDefault="00170746" w:rsidP="00170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морфологическое описание растений по гербариям;</w:t>
      </w:r>
    </w:p>
    <w:p w:rsidR="00170746" w:rsidRPr="00170746" w:rsidRDefault="00170746" w:rsidP="00170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определять растения, в том числе лекарственные, в различных фитоценозах.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proofErr w:type="gramStart"/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 дисциплины</w:t>
      </w:r>
      <w:proofErr w:type="gramEnd"/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должен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морфологию, анатомию растительных тканей и систематику растений;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латинские названия семейств изучаемых растений и их представителей;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растительного мира и основы рационального использования растений.</w:t>
      </w:r>
    </w:p>
    <w:p w:rsidR="00170746" w:rsidRPr="00170746" w:rsidRDefault="00170746" w:rsidP="00170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</w:t>
      </w:r>
      <w:proofErr w:type="gramStart"/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</w:t>
      </w:r>
      <w:proofErr w:type="gramEnd"/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которые актуализируются при изучении учебной дисциплины: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 Профессиональные компетенции, определенные ФГОС СПО: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 – правовой базы.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 гигиенического режима, охраны труда, техники безопасности и противопожарной безопасности.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Изготавливать лекарственные формы по рецептам и требованиям учреждений здравоохранения.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ПК2.2. Изготавливать внутриаптечную заготовку и фасовать лекарственные средства для последующей реализации.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 Количество часов на освоение программы дисциплины: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</w:t>
      </w:r>
      <w:proofErr w:type="gramEnd"/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 часов;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обучающегося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часа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6F" w:rsidRDefault="00C9716F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D31603" w:rsidRPr="00D31603" w:rsidRDefault="00D31603" w:rsidP="00D31603">
      <w:pPr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ОП 08. </w:t>
      </w:r>
      <w:proofErr w:type="gramStart"/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ОБЩАЯ  И</w:t>
      </w:r>
      <w:proofErr w:type="gramEnd"/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НЕОРГАНИЧЕСКАЯ ХИМИЯ</w:t>
      </w: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1.1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Область применения программы</w:t>
      </w:r>
    </w:p>
    <w:p w:rsidR="00D31603" w:rsidRPr="00D31603" w:rsidRDefault="00D31603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gramStart"/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 дисциплины</w:t>
      </w:r>
      <w:proofErr w:type="gramEnd"/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 08. Общая и неорганическая химия является частью </w:t>
      </w:r>
      <w:proofErr w:type="gramStart"/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подготовки</w:t>
      </w:r>
      <w:proofErr w:type="gramEnd"/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специалистов  среднего звена Частной профессиональной образовательной Автономной некоммерческой организации «Гуманитарно-многопрофильный колледж», в соответствии  с ФГОС СПО по специальности 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33.02.01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Фармация, базовая подготовка.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1.2.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Место дисциплины в структуре программы </w:t>
      </w:r>
      <w:proofErr w:type="gramStart"/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подготовки  специалистов</w:t>
      </w:r>
      <w:proofErr w:type="gramEnd"/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 среднего звена:</w:t>
      </w:r>
    </w:p>
    <w:p w:rsidR="00D31603" w:rsidRPr="00D31603" w:rsidRDefault="00D31603" w:rsidP="00D31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Учебная дисциплина ОП. 08 Общая и неорганическая химия является составной частью ПО 00 Профессионального цикла, включающего в себя ОП Общепрофессиональные дисциплины по специальности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33.02.01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Фармация, базовой подготовки.</w:t>
      </w:r>
    </w:p>
    <w:p w:rsidR="00D31603" w:rsidRPr="00D31603" w:rsidRDefault="00D31603" w:rsidP="00D31603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Цели и задачи дисциплины – требования к результатам освоения дисциплины: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уметь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с помощью химических реакций химические свойства веществ неорганической природы, в том числе лекарственных;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комплексных соединений и давать им названия</w:t>
      </w:r>
    </w:p>
    <w:p w:rsidR="00D31603" w:rsidRPr="00D31603" w:rsidRDefault="00D31603" w:rsidP="00D31603">
      <w:p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знать: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периодический закон и характеристику элементов периодической системы Д.И. Менделеева;</w:t>
      </w:r>
    </w:p>
    <w:p w:rsidR="00D31603" w:rsidRPr="00D31603" w:rsidRDefault="00D31603" w:rsidP="00D31603">
      <w:pPr>
        <w:numPr>
          <w:ilvl w:val="0"/>
          <w:numId w:val="30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протекания химических процессов;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и реакционные способности неорганических соединений; 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неорганических соединений;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растворов и способы выражения концентрации растворов;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лекарственных средств неорганической природы.</w:t>
      </w:r>
    </w:p>
    <w:p w:rsidR="00D31603" w:rsidRPr="00D31603" w:rsidRDefault="00D31603" w:rsidP="00D31603">
      <w:pPr>
        <w:spacing w:after="0" w:line="240" w:lineRule="auto"/>
        <w:ind w:lef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03" w:rsidRPr="00D31603" w:rsidRDefault="00D31603" w:rsidP="00D31603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 и </w:t>
      </w:r>
      <w:proofErr w:type="gramStart"/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</w:t>
      </w:r>
      <w:proofErr w:type="gramEnd"/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которые актуализируются при изучении учебной дисциплины: </w:t>
      </w:r>
    </w:p>
    <w:p w:rsidR="00D31603" w:rsidRPr="00D31603" w:rsidRDefault="00D31603" w:rsidP="00D316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2.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3.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ПК 1.1.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1.6.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санитарно-гигиенического режима, охраны труда, техники безопасности и противопожарной безопасности;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2.1.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лекарственные формы по рецептам и требованиям учреждений здравоохранения;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2.2.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внутриаптечную заготовку и фасовать лекарственные средства для последующей реализации; 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ПК 2.3.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обязательными видами внутриаптечного контроля лекарственных средств.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03" w:rsidRPr="00D31603" w:rsidRDefault="00D31603" w:rsidP="00D31603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Количество часов на освоение программы дисциплины: 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Максимальной учебной </w:t>
      </w:r>
      <w:proofErr w:type="gramStart"/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нагрузки  обучающегося</w:t>
      </w:r>
      <w:proofErr w:type="gramEnd"/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216  часов, в том числе: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обязательной аудиторной учебной </w:t>
      </w:r>
      <w:proofErr w:type="gramStart"/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нагрузки  обучающегося</w:t>
      </w:r>
      <w:proofErr w:type="gramEnd"/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144  часа;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самостоятельной </w:t>
      </w:r>
      <w:proofErr w:type="gramStart"/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работы  обучающегося</w:t>
      </w:r>
      <w:proofErr w:type="gramEnd"/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72  часа.</w:t>
      </w:r>
    </w:p>
    <w:p w:rsidR="00FF55FC" w:rsidRDefault="00FF55FC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ПРОГРАММЫ УЧЕБНОЙ ДИСЦИПЛИНЫ</w:t>
      </w:r>
    </w:p>
    <w:p w:rsidR="00420271" w:rsidRPr="00420271" w:rsidRDefault="00420271" w:rsidP="00420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 09. ОРГАНИЧЕСКАЯ ХИМИЯ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  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Область применения программы: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ОП 09. Органическая химия является частью программы подготовки специалистов среднего звена Частной профессиональной образовательной Автономной некоммерческой организации «Гуманитарно-многопрофильный колледж» в соответствии с ФГОС </w:t>
      </w:r>
      <w:proofErr w:type="gramStart"/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 по</w:t>
      </w:r>
      <w:proofErr w:type="gramEnd"/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33.02.01 Фармация, базовая подготовка.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120"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Место дисциплины в структуре программы подготовки специалистов среднего звена:</w:t>
      </w:r>
    </w:p>
    <w:p w:rsidR="00420271" w:rsidRPr="00420271" w:rsidRDefault="00420271" w:rsidP="0042027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Учебная дисциплина ОП.09 Органическая химия является составной частью ПО ОО Профессионального цикла, включающего в себя ОП Общепрофессиональные дисциплины по специальности 33.02.01 Фармация, базовой подготовки.</w:t>
      </w: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Цель и задачи </w:t>
      </w:r>
      <w:proofErr w:type="gramStart"/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 дисциплины</w:t>
      </w:r>
      <w:proofErr w:type="gramEnd"/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требования к результатам освоения учебной дисциплины: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уметь: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с помощью химических реакций химические свойства веществ органической природы, в том числе лекарственных;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идентифицировать органические вещества, в том числе лекарственные, по физико-химическим свойствам;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органические вещества по кислотно – основным свойствам;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органических соединений и давать им названия.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теорию А.М. Бутлерова;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реакционные способности органических соединений;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органических соединений.</w:t>
      </w: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основной профессиональной образовательной программы базовой подготовки.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71" w:rsidRPr="00420271" w:rsidRDefault="00420271" w:rsidP="0042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</w:t>
      </w:r>
      <w:proofErr w:type="gramStart"/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</w:t>
      </w:r>
      <w:proofErr w:type="gramEnd"/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которые актуализируются при изучении учебной дисциплины: 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2.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3.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1.1.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1.6.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санитарно-гигиенического режима, охраны труда, техники безопасности и противопожарной безопасности.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2.1.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лекарственные формы по рецептам и требованиям учреждений здравоохранения.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2.2.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внутриаптечную заготовку и фасовать лекарственные средства для последующей реализации.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2.3.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обязательными видами внутриаптечного контроля лекарственных средств.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180 часов, в том числе: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120 часов;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60 часов.</w:t>
      </w:r>
    </w:p>
    <w:p w:rsidR="00635F9A" w:rsidRPr="00635F9A" w:rsidRDefault="00635F9A" w:rsidP="00635F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 </w:t>
      </w: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ПРОГРАММЫУЧЕБНОЙ ДИСЦИПЛИНЫ</w:t>
      </w:r>
    </w:p>
    <w:p w:rsidR="00635F9A" w:rsidRPr="00635F9A" w:rsidRDefault="00635F9A" w:rsidP="00635F9A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ОП.10 АНАЛИТИЧЕСКАЯ ХИМИЯ</w:t>
      </w:r>
    </w:p>
    <w:p w:rsidR="00635F9A" w:rsidRPr="00635F9A" w:rsidRDefault="00635F9A" w:rsidP="00635F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635F9A" w:rsidRPr="00635F9A" w:rsidRDefault="00635F9A" w:rsidP="00635F9A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учебной дисциплины ОП 10. Аналитическая химия (далее – программа) является составной частью основной профессиональной образовательной программы Ч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астной профессиональной образовательной Автономной некоммерческой </w:t>
      </w:r>
      <w:proofErr w:type="spellStart"/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дисциплины в структуре основной образовательной программы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Аналитическая химия входит в состав профессионального (Общепрофессиональные дисциплины) учебного цикла по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</w:t>
      </w:r>
      <w:r w:rsidRPr="00635F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33.02.01 Фармация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базовая подготовка. 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635F9A" w:rsidRPr="00635F9A" w:rsidRDefault="00635F9A" w:rsidP="00635F9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обучающийся должен: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35F9A" w:rsidRPr="00635F9A" w:rsidRDefault="00635F9A" w:rsidP="00635F9A">
      <w:pPr>
        <w:spacing w:after="0" w:line="240" w:lineRule="auto"/>
        <w:ind w:left="50" w:firstLine="6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5F9A" w:rsidRPr="00635F9A" w:rsidRDefault="00635F9A" w:rsidP="00635F9A">
      <w:pPr>
        <w:numPr>
          <w:ilvl w:val="0"/>
          <w:numId w:val="32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качественный и количественный анализ химических веществ, в том числе лекарственных средств;</w:t>
      </w:r>
    </w:p>
    <w:p w:rsidR="00635F9A" w:rsidRPr="00635F9A" w:rsidRDefault="00635F9A" w:rsidP="00635F9A">
      <w:pPr>
        <w:spacing w:after="0" w:line="240" w:lineRule="auto"/>
        <w:ind w:left="25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ind w:left="253" w:firstLine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35F9A" w:rsidRPr="00635F9A" w:rsidRDefault="00635F9A" w:rsidP="00635F9A">
      <w:pPr>
        <w:numPr>
          <w:ilvl w:val="0"/>
          <w:numId w:val="33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аналитической химии;</w:t>
      </w:r>
    </w:p>
    <w:p w:rsidR="00635F9A" w:rsidRPr="00635F9A" w:rsidRDefault="00635F9A" w:rsidP="00635F9A">
      <w:pPr>
        <w:numPr>
          <w:ilvl w:val="0"/>
          <w:numId w:val="33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качественного и количественного анализа неорганических и органических веществ, в том числе физико-химические.</w:t>
      </w:r>
    </w:p>
    <w:p w:rsidR="00635F9A" w:rsidRPr="00635F9A" w:rsidRDefault="00635F9A" w:rsidP="00635F9A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9A" w:rsidRPr="00635F9A" w:rsidRDefault="00635F9A" w:rsidP="006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</w:t>
      </w:r>
      <w:proofErr w:type="gramStart"/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</w:t>
      </w:r>
      <w:proofErr w:type="gramEnd"/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которые актуализируются при изучении учебной дисциплины: 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2.1. Изготавливать лекарственные формы по рецептам и требованиям учреждений здравоохранения.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Изготавливать внутриаптечную заготовку и фасовку и фасовать лекарственные средства для последующей реализации.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Количество часов на освоение программы</w:t>
      </w: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162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часа, в том числе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108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часов,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самостоятельной работы обучающегося –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54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часа.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9D16E5" w:rsidRPr="009D16E5" w:rsidRDefault="009D16E5" w:rsidP="009D16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9D16E5" w:rsidRPr="009D16E5" w:rsidRDefault="009D16E5" w:rsidP="009D16E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ОП.11. БЕЗОПАСНОСТЬ ЖИЗНЕДЕЯТЕЛЬНОСТИ </w:t>
      </w:r>
    </w:p>
    <w:p w:rsidR="009D16E5" w:rsidRPr="009D16E5" w:rsidRDefault="009D16E5" w:rsidP="009D16E5">
      <w:pPr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примерной программы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ОП.11. Безопасность жизнедеятельности является частью основной профессиональной образовательной программы </w:t>
      </w:r>
      <w:r w:rsidR="0008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АНО «СК ГМК им. Имама Шамиля»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СПО по </w:t>
      </w:r>
      <w:proofErr w:type="gramStart"/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 33.02.01.</w:t>
      </w:r>
      <w:proofErr w:type="gramEnd"/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Фармация. 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относится к циклу общепрофессиональных дисциплин.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9D16E5" w:rsidRPr="009D16E5" w:rsidRDefault="009D16E5" w:rsidP="009D16E5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</w:pPr>
    </w:p>
    <w:p w:rsidR="009D16E5" w:rsidRPr="009D16E5" w:rsidRDefault="009D16E5" w:rsidP="009D1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 освоения</w:t>
      </w:r>
      <w:proofErr w:type="gramEnd"/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обучающийся должен 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первичные средства пожаротушения;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помощь пострадавшим.</w:t>
      </w:r>
    </w:p>
    <w:p w:rsidR="009D16E5" w:rsidRPr="009D16E5" w:rsidRDefault="009D16E5" w:rsidP="009D16E5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военной службы и обороны государства;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и порядок призыва граждан на военную службу и поступления на неё в добровольном порядке;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виды вооружения, военной техники и специального снаряжения, состоящих на </w:t>
      </w:r>
      <w:proofErr w:type="gramStart"/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вооружении  (</w:t>
      </w:r>
      <w:proofErr w:type="gramEnd"/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оснащении) воинских подразделений, в которых имеются военно-учетные специальности, родственные специальностям СПО;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правила оказания первой помощи пострадавшим.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ОК и ПК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OK</w:t>
      </w:r>
      <w:r w:rsidRPr="009D16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12. </w:t>
      </w: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1.7. Оказывать первую медицинскую помощь.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1.5. Количество часов на освоение программы учебной дисциплины: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102 часа, в том числе: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аудиторной учебной работы обучающегося (обязательных учебных занятий) - 68 часов;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- 34часа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- 34 часа</w:t>
      </w:r>
    </w:p>
    <w:p w:rsidR="009D16E5" w:rsidRPr="009D16E5" w:rsidRDefault="009D16E5" w:rsidP="009D16E5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внеаудиторной (самостоятельной) работы </w:t>
      </w:r>
      <w:proofErr w:type="gramStart"/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 -</w:t>
      </w:r>
      <w:proofErr w:type="gramEnd"/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часа</w:t>
      </w:r>
    </w:p>
    <w:p w:rsidR="00635F9A" w:rsidRDefault="00635F9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Pr="00BC784A" w:rsidRDefault="00BC784A" w:rsidP="00BC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BC784A" w:rsidRPr="00BC784A" w:rsidRDefault="00BC784A" w:rsidP="00BC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ОП.12. ОРГАНИЗАЦИЯ ДОСТУПНОЙ СРЕДЫ ДЛЯ ИНВАЛИДОВ ПРИ РАБОТЕ АПТЕК</w:t>
      </w:r>
    </w:p>
    <w:p w:rsidR="00BC784A" w:rsidRPr="00BC784A" w:rsidRDefault="00BC784A" w:rsidP="00BC78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="0008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АНО «СК ГМК им. Имама Шамиля»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времени, отведенный на изучение дисциплины, выделен за счет часов вариативной части. </w:t>
      </w:r>
    </w:p>
    <w:p w:rsidR="00BC784A" w:rsidRPr="00BC784A" w:rsidRDefault="00BC784A" w:rsidP="00BC7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 при реализации программ </w:t>
      </w:r>
      <w:proofErr w:type="gramStart"/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 профессионального</w:t>
      </w:r>
      <w:proofErr w:type="gramEnd"/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ОП.12. Организация доступной среды для инвалидов при оказании медицинских услуг относится 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общепрофессиональному циклу основной профессиональной образовательной программы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784A" w:rsidRPr="00BC784A" w:rsidRDefault="00BC784A" w:rsidP="00BC7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 освоения</w:t>
      </w:r>
      <w:proofErr w:type="gramEnd"/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обучающийся должен 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необходимые нормативно-правовые документы;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проведении медико-социальной реабилитации инвалидов;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реабилитационные мероприятия в пределах своих полномочий; 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доступную среду при оказании фармацевтических услуг инвалидам с различными нарушениями здоровья.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условия установления инвалидности;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78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социально-медицинский процесс реабилитации инвалидов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законодательные акты и другие нормативные документы, регулирующие порядок оказания инвалидам медицинских услуг;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организации доступной среды для инвалидов;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оказания инвалидам медицинской помощи;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оказания фармацевтических услуг инвалидам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различными нарушениями здоровья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1.4. ОК и </w:t>
      </w:r>
      <w:proofErr w:type="gramStart"/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</w:t>
      </w:r>
      <w:proofErr w:type="gramEnd"/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которые актуализируются при изучении учебной дисциплины: 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 -</w:t>
      </w:r>
      <w:proofErr w:type="gramEnd"/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часа, в том числе: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аудиторной учебной работы обучающегося (</w:t>
      </w:r>
      <w:r w:rsidR="00FE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обязательных учебных </w:t>
      </w:r>
      <w:proofErr w:type="gramStart"/>
      <w:r w:rsidR="00FE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занятий)  3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внеаудиторной (самостоятельной) учебной работы </w:t>
      </w:r>
      <w:proofErr w:type="gramStart"/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обучающегося  </w:t>
      </w:r>
      <w:r w:rsidR="00FE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End"/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0E4082" w:rsidRPr="000E4082" w:rsidRDefault="000E4082" w:rsidP="000E4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ПРОФЕССИОНАЛЬНОГО МОДУЛЯ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ПМ.01 </w:t>
      </w:r>
      <w:r w:rsidRPr="000E4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РЕАЛИЗАЦИЯ ЛЕКАРСТВЕННЫХ СРЕДСТВ И ТОВАРОВ 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АПТЕЧНОГО АССОРТИМЕНТА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</w:t>
      </w:r>
      <w:proofErr w:type="gramStart"/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01.ЛЕКАРСТВОВЕДЕНИЕ</w:t>
      </w:r>
      <w:proofErr w:type="gramEnd"/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</w:t>
      </w:r>
      <w:proofErr w:type="gramStart"/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02.ОТПУСК</w:t>
      </w:r>
      <w:proofErr w:type="gramEnd"/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ЛЕКАРСТВЕННЫХ ПРЕПАРАТОВ И ТОВАРОВ АПТЕЧНОГО АССОРТИМЕНТА.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4082" w:rsidRPr="000E4082" w:rsidRDefault="000E4082" w:rsidP="000E4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0E4082" w:rsidRPr="000E4082" w:rsidRDefault="000E4082" w:rsidP="000E4082">
      <w:pPr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Рабочая программа профессионального модуля является частью программы подготовки специалистов среднего звена Частной профессиональной образовательной Автономной некоммерческой организации «Гуманитарно-многопрофильный колледж» в соответствии с ФГОС СПО по </w:t>
      </w:r>
      <w:proofErr w:type="gramStart"/>
      <w:r w:rsidRPr="000E4082">
        <w:rPr>
          <w:rFonts w:ascii="Times New Roman" w:eastAsia="Calibri" w:hAnsi="Times New Roman" w:cs="Times New Roman"/>
          <w:sz w:val="28"/>
          <w:szCs w:val="24"/>
          <w:lang w:eastAsia="ru-RU"/>
        </w:rPr>
        <w:t>специальности  33.02.01</w:t>
      </w:r>
      <w:proofErr w:type="gramEnd"/>
      <w:r w:rsidRPr="000E408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Фармация в части освоения основного вида деятельности(ВД) Реализация лекарственных средств и товаров аптечного ассортимента и соответствующих общих и пр</w:t>
      </w:r>
      <w:r w:rsidR="001D1FB6">
        <w:rPr>
          <w:rFonts w:ascii="Times New Roman" w:eastAsia="Calibri" w:hAnsi="Times New Roman" w:cs="Times New Roman"/>
          <w:sz w:val="28"/>
          <w:szCs w:val="24"/>
          <w:lang w:eastAsia="ru-RU"/>
        </w:rPr>
        <w:t>офессиональных компетенций (ПК).</w:t>
      </w:r>
    </w:p>
    <w:p w:rsidR="000E4082" w:rsidRPr="000E4082" w:rsidRDefault="000E4082" w:rsidP="000E408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0E4082" w:rsidRPr="000E4082" w:rsidRDefault="000E4082" w:rsidP="000E4082">
      <w:pPr>
        <w:numPr>
          <w:ilvl w:val="0"/>
          <w:numId w:val="35"/>
        </w:numPr>
        <w:tabs>
          <w:tab w:val="left" w:pos="227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реализации лекарственных средств и товаров аптечного ассортимента;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современные технологии и давать обоснованные рекомендации при отпуске товаров аптечного ассортимента;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оформлять торговый зал с использованием элементов </w:t>
      </w:r>
      <w:proofErr w:type="spellStart"/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мерчандайзинга</w:t>
      </w:r>
      <w:proofErr w:type="spellEnd"/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условия хранения лекарственных средств и товаров аптечного ассортимента;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информировать потребителей о правилах сбора, сушки и хранения лекарственного растительного сырья;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оказывать консультативную помощь в целях обеспечения ответственного самолечения;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вербальные и невербальные способы общения в профессиональной деятельности;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фармакологические группы лекарственных средств;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характеристику препаратов, синонимы и аналоги, показания и способ применения, противопоказания, побочные действия;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идентификацию товаров аптечного ассортимента;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характеристику лекарственного растительного сырья, требования к качеству лекарственного растительного сырья;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нормативные документы, основы фармацевтической этики и деонтологии;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эффективного общения, особенности различных типов личностей клиентов;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технологии при отпуске лекарственных средств и других товаров аптечного ассортимента.</w:t>
      </w:r>
    </w:p>
    <w:p w:rsidR="000E4082" w:rsidRPr="000E4082" w:rsidRDefault="000E4082" w:rsidP="000E40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082" w:rsidRPr="000E4082" w:rsidRDefault="000E4082" w:rsidP="000E40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</w:t>
      </w:r>
      <w:proofErr w:type="gramStart"/>
      <w:r w:rsidRPr="000E4082">
        <w:rPr>
          <w:rFonts w:ascii="Times New Roman" w:eastAsia="Calibri" w:hAnsi="Times New Roman" w:cs="Times New Roman"/>
          <w:b/>
          <w:sz w:val="28"/>
          <w:szCs w:val="28"/>
        </w:rPr>
        <w:t>ПК</w:t>
      </w:r>
      <w:proofErr w:type="gramEnd"/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 которые актуализируются при изучении </w:t>
      </w:r>
      <w:r w:rsidR="00A6695B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1. Понимать сущность и социальную значимость своей будущей профессии, проявлять к ней устойчивый интерес.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3. Принимать решения в стандартных и нестандартных ситуациях и нести за них ответственность.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5. Использовать информационно-коммуникационные технологии в профессиональной деятельности.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7. Брать на себя ответственность за работу членов команды (подчиненных), результат выполнения заданий.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9. Ориентироваться в условиях частой смены технологий в профессиональной деятельности.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11. Быть готовым брать на себя нравственные обязательства по отношению к природе, обществу и человеку.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 xml:space="preserve">ПК 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ar-SA"/>
        </w:rPr>
        <w:t>ПК 1.</w:t>
      </w:r>
      <w:proofErr w:type="gramStart"/>
      <w:r w:rsidRPr="000E4082">
        <w:rPr>
          <w:rFonts w:ascii="Times New Roman" w:eastAsia="Calibri" w:hAnsi="Times New Roman" w:cs="Times New Roman"/>
          <w:sz w:val="28"/>
          <w:szCs w:val="28"/>
          <w:lang w:eastAsia="ar-SA"/>
        </w:rPr>
        <w:t>2.Отпускать</w:t>
      </w:r>
      <w:proofErr w:type="gramEnd"/>
      <w:r w:rsidRPr="000E40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лекарственные средства населению, в том числе по льготным рецептам  и  требованиям учреждений здравоохранения.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 1.3. Продавать изделия медицинского назначения и другие товары аптечного ассортимента.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1.4. Участвовать в оформлении торгового зала.</w:t>
      </w:r>
    </w:p>
    <w:p w:rsidR="000E4082" w:rsidRPr="000E4082" w:rsidRDefault="000E4082" w:rsidP="000E4082">
      <w:pPr>
        <w:widowControl w:val="0"/>
        <w:tabs>
          <w:tab w:val="left" w:pos="426"/>
          <w:tab w:val="left" w:pos="709"/>
          <w:tab w:val="left" w:pos="1134"/>
          <w:tab w:val="left" w:pos="1620"/>
          <w:tab w:val="left" w:pos="18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 1.5. Информировать население, медицинских работников учреждений здравоохранения о товарах аптечного ассортимента.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 1.6. Соблюдать правила санитарно-гигиенического режима, охраны труда, техники безопасности и противопожарной безопасности.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1.7. Оказывать первую медицинскую помощь.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1.8. Оформлять документы первичного учета.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1.4. Количество часов на освоение программы профессионального модуля:</w:t>
      </w:r>
    </w:p>
    <w:p w:rsidR="000E4082" w:rsidRPr="000E4082" w:rsidRDefault="0077592C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всего – 1464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</w:t>
      </w:r>
      <w:r w:rsidR="0077592C">
        <w:rPr>
          <w:rFonts w:ascii="Times New Roman" w:eastAsia="Calibri" w:hAnsi="Times New Roman" w:cs="Times New Roman"/>
          <w:sz w:val="28"/>
          <w:szCs w:val="28"/>
          <w:lang w:eastAsia="ru-RU"/>
        </w:rPr>
        <w:t>ной нагрузки обучающегося – 1176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</w:t>
      </w:r>
      <w:r w:rsidR="0077592C">
        <w:rPr>
          <w:rFonts w:ascii="Times New Roman" w:eastAsia="Calibri" w:hAnsi="Times New Roman" w:cs="Times New Roman"/>
          <w:sz w:val="28"/>
          <w:szCs w:val="28"/>
          <w:lang w:eastAsia="ru-RU"/>
        </w:rPr>
        <w:t>ебной нагрузки обучающегося – 784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</w:t>
      </w:r>
      <w:r w:rsidR="0077592C">
        <w:rPr>
          <w:rFonts w:ascii="Times New Roman" w:eastAsia="Calibri" w:hAnsi="Times New Roman" w:cs="Times New Roman"/>
          <w:sz w:val="28"/>
          <w:szCs w:val="28"/>
          <w:lang w:eastAsia="ru-RU"/>
        </w:rPr>
        <w:t>ельной работы обучающегося – 392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учебной и</w:t>
      </w:r>
      <w:r w:rsidR="00421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производственной практики – 288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</w:t>
      </w:r>
      <w:proofErr w:type="gramStart"/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01.Лекарствоведение</w:t>
      </w:r>
      <w:proofErr w:type="gramEnd"/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</w:t>
      </w:r>
      <w:r w:rsidR="001740BC">
        <w:rPr>
          <w:rFonts w:ascii="Times New Roman" w:eastAsia="Calibri" w:hAnsi="Times New Roman" w:cs="Times New Roman"/>
          <w:sz w:val="28"/>
          <w:szCs w:val="28"/>
          <w:lang w:eastAsia="ru-RU"/>
        </w:rPr>
        <w:t>бной нагрузки обучающегося – 708 часов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включая: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</w:t>
      </w:r>
      <w:r w:rsidR="001740BC">
        <w:rPr>
          <w:rFonts w:ascii="Times New Roman" w:eastAsia="Calibri" w:hAnsi="Times New Roman" w:cs="Times New Roman"/>
          <w:sz w:val="28"/>
          <w:szCs w:val="28"/>
          <w:lang w:eastAsia="ru-RU"/>
        </w:rPr>
        <w:t>ебной нагрузки обучающегося – 472 часа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4082" w:rsidRPr="000E4082" w:rsidRDefault="001740BC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лекции-194часа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4082" w:rsidRPr="000E4082" w:rsidRDefault="001740BC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практические занятия -164часа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лабораторные занятия- 98часов;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</w:t>
      </w:r>
      <w:r w:rsidR="007A173A">
        <w:rPr>
          <w:rFonts w:ascii="Times New Roman" w:eastAsia="Calibri" w:hAnsi="Times New Roman" w:cs="Times New Roman"/>
          <w:sz w:val="28"/>
          <w:szCs w:val="28"/>
          <w:lang w:eastAsia="ru-RU"/>
        </w:rPr>
        <w:t>ельной работы обучающегося – 236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курсовые работы- 16часов.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</w:t>
      </w:r>
      <w:proofErr w:type="gramStart"/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02.Отпуск</w:t>
      </w:r>
      <w:proofErr w:type="gramEnd"/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лекарственных препаратов и товаров аптечного ассортимента.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учебной нагрузки обучающегося – 468 часов, включая: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312 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лекции-132часов;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практические занятия -118часов;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лабораторные занятия- 62часа;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самостоятельной работы обучающегося – 156 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784A" w:rsidRDefault="00BC784A" w:rsidP="002D47FC">
      <w:pPr>
        <w:spacing w:after="0" w:line="360" w:lineRule="auto"/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паспортРАБОЧЕЙ ПРОГРАММЫ ПРОФЕССИОНАЛЬНОГО </w:t>
      </w:r>
      <w:proofErr w:type="gramStart"/>
      <w:r w:rsidRPr="00722F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МОДУЛЯ  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</w:t>
      </w:r>
      <w:proofErr w:type="gramEnd"/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02. ИЗГОТОВЛЕНИЕ ЛЕКАРСТВЕННЫХ ФОРМ И ПРОВЕДЕНИЕ ОБЯЗАТЕЛЬНЫХ ВИДОВ КОНТРОЛЯ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</w:t>
      </w:r>
      <w:proofErr w:type="gramStart"/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01.ТЕХНОЛОГИЯ</w:t>
      </w:r>
      <w:proofErr w:type="gramEnd"/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ИЗГОТОВЛЕНИЯ ЛЕКАРСТВЕННЫХ ФОРМ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МДК.02.02. КОНТРОЛЬ КАЧЕСТВА ЛЕКАРСТВЕННЫХ СРЕДСТВ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</w:t>
      </w:r>
      <w:proofErr w:type="gramEnd"/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модуля ПМ. 02. Изготовление лекарственных форм и проведение обязательных видов внутриаптечного контроля является частью </w:t>
      </w:r>
      <w:proofErr w:type="gramStart"/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подготовки</w:t>
      </w:r>
      <w:proofErr w:type="gramEnd"/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среднего звена </w:t>
      </w:r>
      <w:r w:rsidR="0008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АНО «СК ГМК им. Имама Шамиля»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с ФГОС СПО по специальности:  </w:t>
      </w:r>
      <w:r w:rsidRPr="00722F1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33.02.01 Фармация,  базовая подготовка,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вида деятельности: </w:t>
      </w:r>
      <w:r w:rsidRPr="0072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изготовления лекарственных форм</w:t>
      </w:r>
      <w:r w:rsidRPr="0072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</w:t>
      </w:r>
      <w:r w:rsidR="000D4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офессиональных компетенций (ПК).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722F17" w:rsidRPr="00722F17" w:rsidRDefault="00722F17" w:rsidP="00722F17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целью овладения указанным видом профессиональной деятельности, обучающийся в ходе освоения профессионального модуля должен: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722F17" w:rsidRPr="00722F17" w:rsidRDefault="00722F17" w:rsidP="00722F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приготовления лекарственных средств;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обязательных видов внутриаптечного контроля лекарственных средств и оформления их к отпуску.</w:t>
      </w:r>
    </w:p>
    <w:p w:rsidR="00722F17" w:rsidRPr="00722F17" w:rsidRDefault="00722F17" w:rsidP="007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твердые, жидкие, мягкие, стерильные, асептические лекарственные формы;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</w:r>
    </w:p>
    <w:p w:rsidR="00722F17" w:rsidRPr="00722F17" w:rsidRDefault="00722F17" w:rsidP="00722F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нормативно-правовую базу по изготовлению лекарственных форм и внутриаптечному контролю;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выписывания рецептов и требований;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производственной санитарии;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изготовления твердых, жидких, мягких, стерильных, асептических лекарственных форм.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физико-химические свойства лекарственных средств;</w:t>
      </w:r>
    </w:p>
    <w:p w:rsidR="00722F17" w:rsidRPr="00722F17" w:rsidRDefault="00722F17" w:rsidP="00722F17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анализа лекарственных средств;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внутриаптечного контроля;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правила оформления лекарственных средств к отпуску.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6B3" w:rsidRPr="000E4082" w:rsidRDefault="005A56B3" w:rsidP="005A56B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</w:t>
      </w:r>
      <w:proofErr w:type="gramStart"/>
      <w:r w:rsidRPr="000E4082">
        <w:rPr>
          <w:rFonts w:ascii="Times New Roman" w:eastAsia="Calibri" w:hAnsi="Times New Roman" w:cs="Times New Roman"/>
          <w:b/>
          <w:sz w:val="28"/>
          <w:szCs w:val="28"/>
        </w:rPr>
        <w:t>ПК</w:t>
      </w:r>
      <w:proofErr w:type="gramEnd"/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 которые актуализируются при изучении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722F17" w:rsidRPr="00722F17" w:rsidRDefault="00722F17" w:rsidP="00722F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722F17" w:rsidRPr="00722F17" w:rsidRDefault="00722F17" w:rsidP="00722F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Изготавливать лекарственные формы по рецептам и требованиям учреждений здравоохранения.</w:t>
      </w:r>
    </w:p>
    <w:p w:rsidR="00722F17" w:rsidRPr="00722F17" w:rsidRDefault="00722F17" w:rsidP="00722F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Оформлять документы первичного учета.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может быть использована в дополнительных профессиональных программах (программах повышения квалификации) по специальностям Фармация.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профессионального модуля:</w:t>
      </w:r>
    </w:p>
    <w:p w:rsidR="00722F17" w:rsidRPr="00722F17" w:rsidRDefault="00722F17" w:rsidP="001E656F">
      <w:pPr>
        <w:tabs>
          <w:tab w:val="left" w:pos="8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–</w:t>
      </w:r>
      <w:r w:rsidR="007A1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1080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722F17" w:rsidRPr="00722F17" w:rsidRDefault="00722F17" w:rsidP="001E6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</w:t>
      </w:r>
      <w:r w:rsidR="007A173A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–  90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0часов, </w:t>
      </w:r>
    </w:p>
    <w:p w:rsidR="00722F17" w:rsidRPr="00722F17" w:rsidRDefault="00722F17" w:rsidP="001E6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722F17" w:rsidRPr="00722F17" w:rsidRDefault="00722F17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DE6CB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 – 60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0 часов;</w:t>
      </w:r>
    </w:p>
    <w:p w:rsidR="00DE6CB0" w:rsidRPr="00722F17" w:rsidRDefault="00722F17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</w:t>
      </w:r>
      <w:r w:rsidR="00DE6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работы обучающегося – 30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часов;</w:t>
      </w:r>
    </w:p>
    <w:p w:rsidR="00722F17" w:rsidRPr="00722F17" w:rsidRDefault="00722F17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r w:rsidR="00DE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-72</w:t>
      </w:r>
    </w:p>
    <w:p w:rsidR="00DE6CB0" w:rsidRDefault="00722F17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– 108 часов</w:t>
      </w:r>
      <w:r w:rsidR="00DE6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DE6CB0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– 16часов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МДК.02.01. Технология изготовления лекарственных форм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</w:t>
      </w:r>
      <w:r w:rsidR="001E656F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–  54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9часов, 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1E656F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 – 36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6 часов;</w:t>
      </w:r>
    </w:p>
    <w:p w:rsidR="00722F17" w:rsidRPr="00722F17" w:rsidRDefault="001E656F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лекции-134часа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занятия-116часов;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</w:t>
      </w:r>
      <w:r w:rsidR="001E656F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нятия-100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</w:t>
      </w:r>
      <w:r w:rsidR="001E6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работы обучающегося – 18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часа;</w:t>
      </w:r>
    </w:p>
    <w:p w:rsidR="00305C61" w:rsidRPr="00722F17" w:rsidRDefault="00305C61" w:rsidP="00305C61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– 16часов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C61" w:rsidRPr="00722F17" w:rsidRDefault="00305C61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МДК.02.02. Контроль качества лекарственных средств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 351час, 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234 часа;</w:t>
      </w:r>
    </w:p>
    <w:p w:rsidR="00722F17" w:rsidRPr="00722F17" w:rsidRDefault="00305C61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лекции-92часа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занятия- 74часа;</w:t>
      </w:r>
    </w:p>
    <w:p w:rsidR="00722F17" w:rsidRPr="00722F17" w:rsidRDefault="00860581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занятия- 68 часов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117 часов;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51" w:rsidRDefault="00070551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5A56B3" w:rsidRPr="005A56B3" w:rsidRDefault="005A56B3" w:rsidP="005A5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lastRenderedPageBreak/>
        <w:t>1. паспорт РАБОЧЕЙ ПРОГРАММы ПРОФЕССИОНАЛЬНОГО МОДУЛЯ</w:t>
      </w:r>
    </w:p>
    <w:p w:rsidR="005A56B3" w:rsidRPr="005A56B3" w:rsidRDefault="005A56B3" w:rsidP="005A5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5A56B3" w:rsidRPr="005A56B3" w:rsidRDefault="005A56B3" w:rsidP="005A5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91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1.1. Область применения программы</w:t>
      </w:r>
    </w:p>
    <w:p w:rsidR="005A56B3" w:rsidRPr="005A56B3" w:rsidRDefault="005A56B3" w:rsidP="005A5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профессионального модуля ПМ.03 Организация деятельности структурных подразделений аптеки и руководство аптечной организацией при отсутствии специалиста с высшим образованием МДК.03.01. Организация деятельности аптеки и ее структурных подразделений является частью основной профессиональной образовательной программы Частной профессиональной образовательной автономной некоммерческой организации «Гуманитарно-многопрофильный </w:t>
      </w:r>
      <w:proofErr w:type="spellStart"/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колледж»в</w:t>
      </w:r>
      <w:proofErr w:type="spellEnd"/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федеральным государственным образовательным стандартом среднего профессионального образования (далее – ФГОС СПО) по специальности </w:t>
      </w:r>
      <w:r w:rsidRPr="005A56B3">
        <w:rPr>
          <w:rFonts w:ascii="Times New Roman" w:eastAsia="Times New Roman" w:hAnsi="Times New Roman" w:cs="Times New Roman"/>
          <w:spacing w:val="-11"/>
          <w:sz w:val="28"/>
          <w:szCs w:val="24"/>
          <w:lang w:eastAsia="ru-RU"/>
        </w:rPr>
        <w:t xml:space="preserve">33.02.01 Фармация,  базовая подготовка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освоения основного вида профессиональной деятельности (ВПД):организация деятельности аптеки и её структурных подразделений и соответствующих профес</w:t>
      </w:r>
      <w:r w:rsidR="005D6663">
        <w:rPr>
          <w:rFonts w:ascii="Times New Roman" w:eastAsia="Times New Roman" w:hAnsi="Times New Roman" w:cs="Times New Roman"/>
          <w:sz w:val="28"/>
          <w:szCs w:val="24"/>
          <w:lang w:eastAsia="ru-RU"/>
        </w:rPr>
        <w:t>сиональных компетенций.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1.2. Цели и задачи модуля – требования к результатам освоения модуля</w:t>
      </w:r>
    </w:p>
    <w:p w:rsidR="005A56B3" w:rsidRPr="005A56B3" w:rsidRDefault="005A56B3" w:rsidP="0086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A56B3" w:rsidRPr="005A56B3" w:rsidRDefault="00860581" w:rsidP="0086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иметь практический опыт: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-ведения первичной учётной документации;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-проведения экономического анализа отдельных производственных показателей деятельности аптечных организаций;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-соблюдения требований санитарного режима, охраны труда, техники безопасности.</w:t>
      </w:r>
    </w:p>
    <w:p w:rsidR="005A56B3" w:rsidRPr="005A56B3" w:rsidRDefault="005A56B3" w:rsidP="0086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уметь: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-организовывать работу структурных подразделений аптеки;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-организовать приём, хранение, учёт, отпуск лекарственных средств и товаров аптечного ассортимента в организациях оптовой и розничной торговли;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-организовывать работу по соблюдению санитарного режима, охране труда, технике безопасности, противопожарной безопасности;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-формировать социально-психологический климат в коллективе; 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разрешать конфликтные ситуации;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 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-защищать свои права в соответствии с трудовым законодательством.</w:t>
      </w:r>
    </w:p>
    <w:p w:rsidR="005A56B3" w:rsidRPr="005A56B3" w:rsidRDefault="005A56B3" w:rsidP="0086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знать: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-федеральные целевые программы в сфере здравоохранения, государственное регулирование фармацевтической деятельности;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-организационно-правовые формы аптечных организаций; 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-виды материальной ответственности;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-порядок закупки и приёма товаров от поставщиков;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-хранение, отпуск (реализация) лекарственных средств, товаров аптечного ассортимента;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-принципы ценообразования, учёта денежных средств и товарно-материальных ценностей в аптеке;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-порядок оплаты труда; 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-требования по санитарному режиму, охране труда, технике безопасности, противопожарной безопасности, экологии окружающей среды;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-планирование основных экономических показателей;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-основы фармацевтического менеджмента и делового общения;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5D6663" w:rsidRPr="000E4082" w:rsidRDefault="005D6663" w:rsidP="005D666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</w:t>
      </w:r>
      <w:proofErr w:type="gramStart"/>
      <w:r w:rsidRPr="000E4082">
        <w:rPr>
          <w:rFonts w:ascii="Times New Roman" w:eastAsia="Calibri" w:hAnsi="Times New Roman" w:cs="Times New Roman"/>
          <w:b/>
          <w:sz w:val="28"/>
          <w:szCs w:val="28"/>
        </w:rPr>
        <w:t>ПК</w:t>
      </w:r>
      <w:proofErr w:type="gramEnd"/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 которые актуализируются при изучении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11. Быть готовым брать на себя нравственные обязательства по отношению к природе, обществу и человеку.</w:t>
      </w:r>
    </w:p>
    <w:p w:rsid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1.7. Оказывать первую медицинскую помощь.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1.8. Оформлять документы первичного учёта.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Анализировать спрос на товары аптечного ассортимента.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3.2. Организовывать работу структурных подразделений аптеки и осуществлять руководство аптечной организацией.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Оформлять заявки поставщикам на товары аптечного ассортимента.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3.4. Участвовать в формировании ценовой политики.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3.5. Участвовать в организации оптовой торговли.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3.6. Оформлять первичную отчётно-учётную документацию.</w:t>
      </w:r>
    </w:p>
    <w:p w:rsidR="005D6663" w:rsidRPr="005A56B3" w:rsidRDefault="005D666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1DD0" w:rsidRDefault="005D6663" w:rsidP="005D6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Количество часов на освоение программы профессионального модуля:</w:t>
      </w:r>
    </w:p>
    <w:p w:rsidR="005A56B3" w:rsidRPr="005A56B3" w:rsidRDefault="00F61DD0" w:rsidP="005D6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всего часов 672</w:t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5A56B3"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числе:</w:t>
      </w:r>
    </w:p>
    <w:p w:rsidR="005A56B3" w:rsidRPr="005A56B3" w:rsidRDefault="005A56B3" w:rsidP="00F61DD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максимальной уче</w:t>
      </w:r>
      <w:r w:rsidR="00F61D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бной нагрузки на обучающегося 492 часа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включая: </w:t>
      </w:r>
    </w:p>
    <w:p w:rsidR="005A56B3" w:rsidRPr="005A56B3" w:rsidRDefault="005A56B3" w:rsidP="00F61DD0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обязательной аудиторной у</w:t>
      </w:r>
      <w:r w:rsidR="00AC5D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чебной нагрузки обучающегося 328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часов;</w:t>
      </w:r>
    </w:p>
    <w:p w:rsidR="005A56B3" w:rsidRPr="005A56B3" w:rsidRDefault="005A56B3" w:rsidP="00F61DD0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самосто</w:t>
      </w:r>
      <w:r w:rsidR="00AC5D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ятельной работы обучающегося 164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</w:t>
      </w:r>
      <w:r w:rsidR="00AC5D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5A56B3" w:rsidRPr="005A56B3" w:rsidRDefault="005A56B3" w:rsidP="00F61DD0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учебной практики - 72 часа (2 недели)</w:t>
      </w:r>
    </w:p>
    <w:p w:rsidR="00174827" w:rsidRDefault="005A56B3" w:rsidP="00AC5DE7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производственной практики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– 108 часов (3 недели)</w:t>
      </w:r>
      <w:r w:rsidR="00AC5D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AC5DE7" w:rsidRDefault="00AC5DE7" w:rsidP="00AC5DE7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C5DE7" w:rsidRPr="00AC5DE7" w:rsidRDefault="00AC5DE7" w:rsidP="00AC5DE7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22F17" w:rsidRDefault="00174827" w:rsidP="002D47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4827">
        <w:rPr>
          <w:rFonts w:ascii="Times New Roman" w:hAnsi="Times New Roman" w:cs="Times New Roman"/>
          <w:b/>
          <w:sz w:val="28"/>
          <w:szCs w:val="28"/>
        </w:rPr>
        <w:lastRenderedPageBreak/>
        <w:t>МДК.03.</w:t>
      </w:r>
      <w:proofErr w:type="gramStart"/>
      <w:r w:rsidRPr="00174827">
        <w:rPr>
          <w:rFonts w:ascii="Times New Roman" w:hAnsi="Times New Roman" w:cs="Times New Roman"/>
          <w:b/>
          <w:sz w:val="28"/>
          <w:szCs w:val="28"/>
        </w:rPr>
        <w:t>01.</w:t>
      </w:r>
      <w:r w:rsidR="002B53EC" w:rsidRPr="00174827">
        <w:rPr>
          <w:rFonts w:ascii="Times New Roman" w:hAnsi="Times New Roman" w:cs="Times New Roman"/>
          <w:b/>
          <w:sz w:val="28"/>
          <w:szCs w:val="28"/>
        </w:rPr>
        <w:t>Организация</w:t>
      </w:r>
      <w:proofErr w:type="gramEnd"/>
      <w:r w:rsidR="002B53EC" w:rsidRPr="00174827">
        <w:rPr>
          <w:rFonts w:ascii="Times New Roman" w:hAnsi="Times New Roman" w:cs="Times New Roman"/>
          <w:b/>
          <w:sz w:val="28"/>
          <w:szCs w:val="28"/>
        </w:rPr>
        <w:t xml:space="preserve"> деятельности аптеки и её структурных подразделений</w:t>
      </w:r>
      <w:r w:rsidR="002B53EC">
        <w:rPr>
          <w:rFonts w:ascii="Times New Roman" w:hAnsi="Times New Roman" w:cs="Times New Roman"/>
          <w:b/>
          <w:sz w:val="28"/>
          <w:szCs w:val="28"/>
        </w:rPr>
        <w:t>.</w:t>
      </w:r>
    </w:p>
    <w:p w:rsidR="002B53EC" w:rsidRPr="00722F17" w:rsidRDefault="002B53EC" w:rsidP="002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</w:t>
      </w:r>
      <w:r w:rsidR="00AC5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нагрузки обучающегося –  492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час, </w:t>
      </w:r>
    </w:p>
    <w:p w:rsidR="002B53EC" w:rsidRPr="00722F17" w:rsidRDefault="002B53EC" w:rsidP="002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2B53EC" w:rsidRPr="00722F17" w:rsidRDefault="002B53EC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</w:t>
      </w:r>
      <w:r w:rsidR="00AC5DE7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– 328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часов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2C6643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лекции-138часов</w:t>
      </w:r>
      <w:r w:rsidR="002B53EC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2C6643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занятия- 90часов</w:t>
      </w:r>
      <w:r w:rsidR="002B53EC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2C6643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занятия- 100</w:t>
      </w:r>
      <w:r w:rsidR="0020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2B53EC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2B53EC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r w:rsidR="002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работы обучающегося – 164</w:t>
      </w:r>
      <w:r w:rsidR="0020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2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4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3EC" w:rsidRPr="00174827" w:rsidRDefault="002B53EC" w:rsidP="002D47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53EC" w:rsidRPr="00174827" w:rsidSect="002205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1E9" w:rsidRDefault="00F201E9" w:rsidP="00BC784A">
      <w:pPr>
        <w:spacing w:after="0" w:line="240" w:lineRule="auto"/>
      </w:pPr>
      <w:r>
        <w:separator/>
      </w:r>
    </w:p>
  </w:endnote>
  <w:endnote w:type="continuationSeparator" w:id="0">
    <w:p w:rsidR="00F201E9" w:rsidRDefault="00F201E9" w:rsidP="00BC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71" w:rsidRDefault="0022059A">
    <w:pPr>
      <w:pStyle w:val="a3"/>
      <w:jc w:val="right"/>
    </w:pPr>
    <w:r>
      <w:fldChar w:fldCharType="begin"/>
    </w:r>
    <w:r w:rsidR="00811371">
      <w:instrText xml:space="preserve"> PAGE </w:instrText>
    </w:r>
    <w:r>
      <w:fldChar w:fldCharType="separate"/>
    </w:r>
    <w:r w:rsidR="00D46BE0">
      <w:rPr>
        <w:noProof/>
      </w:rPr>
      <w:t>22</w:t>
    </w:r>
    <w:r>
      <w:fldChar w:fldCharType="end"/>
    </w:r>
  </w:p>
  <w:p w:rsidR="00811371" w:rsidRDefault="008113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1E9" w:rsidRDefault="00F201E9" w:rsidP="00BC784A">
      <w:pPr>
        <w:spacing w:after="0" w:line="240" w:lineRule="auto"/>
      </w:pPr>
      <w:r>
        <w:separator/>
      </w:r>
    </w:p>
  </w:footnote>
  <w:footnote w:type="continuationSeparator" w:id="0">
    <w:p w:rsidR="00F201E9" w:rsidRDefault="00F201E9" w:rsidP="00BC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EED8973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8"/>
    <w:multiLevelType w:val="multilevel"/>
    <w:tmpl w:val="00000008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1A18A7"/>
    <w:multiLevelType w:val="hybridMultilevel"/>
    <w:tmpl w:val="9F82EC78"/>
    <w:lvl w:ilvl="0" w:tplc="45FA15D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470683A"/>
    <w:multiLevelType w:val="hybridMultilevel"/>
    <w:tmpl w:val="B80ACA1E"/>
    <w:lvl w:ilvl="0" w:tplc="5C1E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F3A31"/>
    <w:multiLevelType w:val="multilevel"/>
    <w:tmpl w:val="394E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0C0F5376"/>
    <w:multiLevelType w:val="hybridMultilevel"/>
    <w:tmpl w:val="02082894"/>
    <w:lvl w:ilvl="0" w:tplc="3F58A7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D2B4AD3"/>
    <w:multiLevelType w:val="hybridMultilevel"/>
    <w:tmpl w:val="7A405A86"/>
    <w:lvl w:ilvl="0" w:tplc="1538874A">
      <w:start w:val="1"/>
      <w:numFmt w:val="bullet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3D07"/>
    <w:multiLevelType w:val="hybridMultilevel"/>
    <w:tmpl w:val="D1D2F070"/>
    <w:lvl w:ilvl="0" w:tplc="07129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D81861"/>
    <w:multiLevelType w:val="multilevel"/>
    <w:tmpl w:val="B5866A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36F45EE"/>
    <w:multiLevelType w:val="hybridMultilevel"/>
    <w:tmpl w:val="EEC2381E"/>
    <w:lvl w:ilvl="0" w:tplc="643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1224E0"/>
    <w:multiLevelType w:val="hybridMultilevel"/>
    <w:tmpl w:val="BA70F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07288"/>
    <w:multiLevelType w:val="multilevel"/>
    <w:tmpl w:val="3BA8F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17E01647"/>
    <w:multiLevelType w:val="multilevel"/>
    <w:tmpl w:val="A6301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3" w15:restartNumberingAfterBreak="0">
    <w:nsid w:val="187A3740"/>
    <w:multiLevelType w:val="hybridMultilevel"/>
    <w:tmpl w:val="683EAE5A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5E6477B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703E6"/>
    <w:multiLevelType w:val="hybridMultilevel"/>
    <w:tmpl w:val="6D6C571C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2613E"/>
    <w:multiLevelType w:val="multilevel"/>
    <w:tmpl w:val="292491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6FC5884"/>
    <w:multiLevelType w:val="hybridMultilevel"/>
    <w:tmpl w:val="B0AC5520"/>
    <w:lvl w:ilvl="0" w:tplc="9D881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153F0"/>
    <w:multiLevelType w:val="multilevel"/>
    <w:tmpl w:val="35AC67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2BC56532"/>
    <w:multiLevelType w:val="hybridMultilevel"/>
    <w:tmpl w:val="55EA6990"/>
    <w:lvl w:ilvl="0" w:tplc="83EC802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D773EB"/>
    <w:multiLevelType w:val="hybridMultilevel"/>
    <w:tmpl w:val="553EBCFE"/>
    <w:lvl w:ilvl="0" w:tplc="F9A27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F666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DEC2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8AC8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BCC75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F2BD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3E01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4B0FE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1E68F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0" w15:restartNumberingAfterBreak="0">
    <w:nsid w:val="2D8D3E41"/>
    <w:multiLevelType w:val="multilevel"/>
    <w:tmpl w:val="03147C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0B711D5"/>
    <w:multiLevelType w:val="multilevel"/>
    <w:tmpl w:val="AE5EC5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42934AE"/>
    <w:multiLevelType w:val="multilevel"/>
    <w:tmpl w:val="4FA8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7B42AF5"/>
    <w:multiLevelType w:val="multilevel"/>
    <w:tmpl w:val="54DE3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42B13C24"/>
    <w:multiLevelType w:val="hybridMultilevel"/>
    <w:tmpl w:val="CE66BFCC"/>
    <w:lvl w:ilvl="0" w:tplc="07129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7567D"/>
    <w:multiLevelType w:val="hybridMultilevel"/>
    <w:tmpl w:val="66A43F66"/>
    <w:lvl w:ilvl="0" w:tplc="643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85A5E1C"/>
    <w:multiLevelType w:val="multilevel"/>
    <w:tmpl w:val="4702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 w15:restartNumberingAfterBreak="0">
    <w:nsid w:val="49435C05"/>
    <w:multiLevelType w:val="multilevel"/>
    <w:tmpl w:val="DAF0B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 w15:restartNumberingAfterBreak="0">
    <w:nsid w:val="4C73144B"/>
    <w:multiLevelType w:val="multilevel"/>
    <w:tmpl w:val="6EA66F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0EB0492"/>
    <w:multiLevelType w:val="hybridMultilevel"/>
    <w:tmpl w:val="20861BD4"/>
    <w:lvl w:ilvl="0" w:tplc="46128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76A75"/>
    <w:multiLevelType w:val="hybridMultilevel"/>
    <w:tmpl w:val="B1D25466"/>
    <w:lvl w:ilvl="0" w:tplc="C5084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766838"/>
    <w:multiLevelType w:val="multilevel"/>
    <w:tmpl w:val="7B9201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09D31DF"/>
    <w:multiLevelType w:val="hybridMultilevel"/>
    <w:tmpl w:val="CC66E048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33" w15:restartNumberingAfterBreak="0">
    <w:nsid w:val="6F7C3492"/>
    <w:multiLevelType w:val="hybridMultilevel"/>
    <w:tmpl w:val="0D2A62A8"/>
    <w:lvl w:ilvl="0" w:tplc="153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22B6F"/>
    <w:multiLevelType w:val="multilevel"/>
    <w:tmpl w:val="80327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5" w15:restartNumberingAfterBreak="0">
    <w:nsid w:val="747E4E07"/>
    <w:multiLevelType w:val="hybridMultilevel"/>
    <w:tmpl w:val="433CBCB4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168B0"/>
    <w:multiLevelType w:val="hybridMultilevel"/>
    <w:tmpl w:val="560C81B0"/>
    <w:lvl w:ilvl="0" w:tplc="B2586E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E1E1E5F"/>
    <w:multiLevelType w:val="hybridMultilevel"/>
    <w:tmpl w:val="BEE4DE76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22"/>
  </w:num>
  <w:num w:numId="4">
    <w:abstractNumId w:val="4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6"/>
  </w:num>
  <w:num w:numId="11">
    <w:abstractNumId w:val="23"/>
  </w:num>
  <w:num w:numId="12">
    <w:abstractNumId w:val="27"/>
  </w:num>
  <w:num w:numId="13">
    <w:abstractNumId w:val="17"/>
  </w:num>
  <w:num w:numId="14">
    <w:abstractNumId w:val="33"/>
  </w:num>
  <w:num w:numId="15">
    <w:abstractNumId w:val="6"/>
  </w:num>
  <w:num w:numId="16">
    <w:abstractNumId w:val="34"/>
  </w:num>
  <w:num w:numId="17">
    <w:abstractNumId w:val="20"/>
  </w:num>
  <w:num w:numId="18">
    <w:abstractNumId w:val="3"/>
  </w:num>
  <w:num w:numId="19">
    <w:abstractNumId w:val="21"/>
  </w:num>
  <w:num w:numId="20">
    <w:abstractNumId w:val="37"/>
  </w:num>
  <w:num w:numId="21">
    <w:abstractNumId w:val="35"/>
  </w:num>
  <w:num w:numId="22">
    <w:abstractNumId w:val="8"/>
  </w:num>
  <w:num w:numId="23">
    <w:abstractNumId w:val="1"/>
  </w:num>
  <w:num w:numId="24">
    <w:abstractNumId w:val="2"/>
  </w:num>
  <w:num w:numId="25">
    <w:abstractNumId w:val="5"/>
  </w:num>
  <w:num w:numId="26">
    <w:abstractNumId w:val="15"/>
  </w:num>
  <w:num w:numId="27">
    <w:abstractNumId w:val="32"/>
  </w:num>
  <w:num w:numId="28">
    <w:abstractNumId w:val="10"/>
  </w:num>
  <w:num w:numId="29">
    <w:abstractNumId w:val="13"/>
  </w:num>
  <w:num w:numId="30">
    <w:abstractNumId w:val="14"/>
  </w:num>
  <w:num w:numId="31">
    <w:abstractNumId w:val="16"/>
  </w:num>
  <w:num w:numId="32">
    <w:abstractNumId w:val="9"/>
  </w:num>
  <w:num w:numId="33">
    <w:abstractNumId w:val="25"/>
  </w:num>
  <w:num w:numId="34">
    <w:abstractNumId w:val="31"/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FE"/>
    <w:rsid w:val="00070551"/>
    <w:rsid w:val="000864E5"/>
    <w:rsid w:val="000B7430"/>
    <w:rsid w:val="000C251B"/>
    <w:rsid w:val="000D43EB"/>
    <w:rsid w:val="000E4082"/>
    <w:rsid w:val="000F1F2E"/>
    <w:rsid w:val="000F677B"/>
    <w:rsid w:val="00141D5B"/>
    <w:rsid w:val="00170746"/>
    <w:rsid w:val="001740BC"/>
    <w:rsid w:val="00174827"/>
    <w:rsid w:val="001922B7"/>
    <w:rsid w:val="00195FE1"/>
    <w:rsid w:val="001D1FB6"/>
    <w:rsid w:val="001E656F"/>
    <w:rsid w:val="001E7094"/>
    <w:rsid w:val="002057BA"/>
    <w:rsid w:val="00211A3A"/>
    <w:rsid w:val="0022059A"/>
    <w:rsid w:val="00287FF1"/>
    <w:rsid w:val="00292A27"/>
    <w:rsid w:val="002B53EC"/>
    <w:rsid w:val="002C6643"/>
    <w:rsid w:val="002D47FC"/>
    <w:rsid w:val="002E152E"/>
    <w:rsid w:val="002F63DC"/>
    <w:rsid w:val="00305C61"/>
    <w:rsid w:val="00306D16"/>
    <w:rsid w:val="0033131C"/>
    <w:rsid w:val="0036662E"/>
    <w:rsid w:val="003F1E1D"/>
    <w:rsid w:val="00412D5B"/>
    <w:rsid w:val="00420271"/>
    <w:rsid w:val="00421900"/>
    <w:rsid w:val="004541D6"/>
    <w:rsid w:val="00461EF4"/>
    <w:rsid w:val="004657D5"/>
    <w:rsid w:val="00474355"/>
    <w:rsid w:val="00481F17"/>
    <w:rsid w:val="00484C61"/>
    <w:rsid w:val="00487D26"/>
    <w:rsid w:val="004B6AA7"/>
    <w:rsid w:val="004B7E5B"/>
    <w:rsid w:val="004D1AD7"/>
    <w:rsid w:val="005240D7"/>
    <w:rsid w:val="00531ED5"/>
    <w:rsid w:val="005A56B3"/>
    <w:rsid w:val="005D3642"/>
    <w:rsid w:val="005D6663"/>
    <w:rsid w:val="00635D3F"/>
    <w:rsid w:val="00635F9A"/>
    <w:rsid w:val="00674840"/>
    <w:rsid w:val="006B03B5"/>
    <w:rsid w:val="006D6FBB"/>
    <w:rsid w:val="007035FD"/>
    <w:rsid w:val="00715838"/>
    <w:rsid w:val="00722F17"/>
    <w:rsid w:val="00761971"/>
    <w:rsid w:val="0076206E"/>
    <w:rsid w:val="00764430"/>
    <w:rsid w:val="0077592C"/>
    <w:rsid w:val="007A173A"/>
    <w:rsid w:val="007D6D2F"/>
    <w:rsid w:val="00811371"/>
    <w:rsid w:val="008226C5"/>
    <w:rsid w:val="00837DDB"/>
    <w:rsid w:val="008600B2"/>
    <w:rsid w:val="00860581"/>
    <w:rsid w:val="00860AEC"/>
    <w:rsid w:val="008B13E5"/>
    <w:rsid w:val="008C34E8"/>
    <w:rsid w:val="008F4D62"/>
    <w:rsid w:val="009520C9"/>
    <w:rsid w:val="00964C72"/>
    <w:rsid w:val="009D16E5"/>
    <w:rsid w:val="00A021C6"/>
    <w:rsid w:val="00A40790"/>
    <w:rsid w:val="00A4459C"/>
    <w:rsid w:val="00A6695B"/>
    <w:rsid w:val="00A75BCA"/>
    <w:rsid w:val="00AA2A5D"/>
    <w:rsid w:val="00AA7625"/>
    <w:rsid w:val="00AC2B36"/>
    <w:rsid w:val="00AC5DE7"/>
    <w:rsid w:val="00AD0715"/>
    <w:rsid w:val="00AD6133"/>
    <w:rsid w:val="00AF7DFE"/>
    <w:rsid w:val="00B04011"/>
    <w:rsid w:val="00B53DD3"/>
    <w:rsid w:val="00B9330A"/>
    <w:rsid w:val="00BC784A"/>
    <w:rsid w:val="00BE2561"/>
    <w:rsid w:val="00BE3EE1"/>
    <w:rsid w:val="00C00C79"/>
    <w:rsid w:val="00C02A0C"/>
    <w:rsid w:val="00C21117"/>
    <w:rsid w:val="00C4395B"/>
    <w:rsid w:val="00C67374"/>
    <w:rsid w:val="00C85AA4"/>
    <w:rsid w:val="00C9716F"/>
    <w:rsid w:val="00CF46A0"/>
    <w:rsid w:val="00D06A4C"/>
    <w:rsid w:val="00D30A2D"/>
    <w:rsid w:val="00D31603"/>
    <w:rsid w:val="00D3371C"/>
    <w:rsid w:val="00D46BE0"/>
    <w:rsid w:val="00DC12AC"/>
    <w:rsid w:val="00DE6CB0"/>
    <w:rsid w:val="00DE7A81"/>
    <w:rsid w:val="00E15E9F"/>
    <w:rsid w:val="00EB01B2"/>
    <w:rsid w:val="00ED594A"/>
    <w:rsid w:val="00F201E9"/>
    <w:rsid w:val="00F33AFE"/>
    <w:rsid w:val="00F61DD0"/>
    <w:rsid w:val="00F64F2E"/>
    <w:rsid w:val="00FC033E"/>
    <w:rsid w:val="00FE771A"/>
    <w:rsid w:val="00FF5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3645"/>
  <w15:docId w15:val="{587F94D2-A2FB-4334-97E9-B27CB83C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0A2D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Нижний колонтитул Знак"/>
    <w:basedOn w:val="a0"/>
    <w:link w:val="a3"/>
    <w:rsid w:val="00D30A2D"/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481F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7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84A"/>
  </w:style>
  <w:style w:type="character" w:styleId="a8">
    <w:name w:val="page number"/>
    <w:basedOn w:val="a0"/>
    <w:uiPriority w:val="99"/>
    <w:rsid w:val="005A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11535</Words>
  <Characters>65753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2023-01-20T11:48:00Z</dcterms:created>
  <dcterms:modified xsi:type="dcterms:W3CDTF">2023-01-20T11:48:00Z</dcterms:modified>
</cp:coreProperties>
</file>